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5" w:rsidRPr="00332D15" w:rsidRDefault="00B6631F" w:rsidP="00B6631F">
      <w:pPr>
        <w:pStyle w:val="Corpodeltesto"/>
        <w:spacing w:before="1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32D15">
        <w:rPr>
          <w:rFonts w:asciiTheme="minorHAnsi" w:hAnsiTheme="minorHAnsi" w:cstheme="minorHAnsi"/>
          <w:b/>
          <w:sz w:val="20"/>
          <w:szCs w:val="20"/>
        </w:rPr>
        <w:t>All.2</w:t>
      </w:r>
    </w:p>
    <w:p w:rsidR="00B6631F" w:rsidRDefault="00B6631F" w:rsidP="0030242F">
      <w:pPr>
        <w:spacing w:before="93" w:line="264" w:lineRule="exact"/>
        <w:ind w:left="5387"/>
        <w:rPr>
          <w:rFonts w:asciiTheme="minorHAnsi" w:hAnsiTheme="minorHAnsi" w:cstheme="minorHAnsi"/>
          <w:b/>
          <w:sz w:val="23"/>
        </w:rPr>
      </w:pPr>
    </w:p>
    <w:p w:rsidR="0030242F" w:rsidRPr="009C6A2A" w:rsidRDefault="0030242F" w:rsidP="0030242F">
      <w:pPr>
        <w:spacing w:before="93" w:line="264" w:lineRule="exact"/>
        <w:ind w:left="538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COMUNE DI COLLESANO (PA)</w:t>
      </w:r>
    </w:p>
    <w:p w:rsidR="0030242F" w:rsidRPr="009C6A2A" w:rsidRDefault="0030242F" w:rsidP="0030242F">
      <w:pPr>
        <w:pStyle w:val="Heading4"/>
        <w:spacing w:line="264" w:lineRule="exact"/>
        <w:ind w:left="5387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Ufficio Tecnico</w:t>
      </w:r>
    </w:p>
    <w:p w:rsidR="00AD3816" w:rsidRPr="00AD3816" w:rsidRDefault="0030242F" w:rsidP="0030242F">
      <w:pPr>
        <w:spacing w:before="5"/>
        <w:ind w:left="5387"/>
        <w:rPr>
          <w:rFonts w:asciiTheme="minorHAnsi" w:hAnsiTheme="minorHAnsi" w:cstheme="minorHAnsi"/>
          <w:sz w:val="23"/>
        </w:rPr>
      </w:pPr>
      <w:r w:rsidRPr="00FC4AE2">
        <w:rPr>
          <w:rFonts w:asciiTheme="minorHAnsi" w:hAnsiTheme="minorHAnsi" w:cstheme="minorHAnsi"/>
          <w:sz w:val="23"/>
        </w:rPr>
        <w:t>Corso Vitt. Emanuele 2</w:t>
      </w:r>
      <w:r w:rsidRPr="009C6A2A">
        <w:rPr>
          <w:rFonts w:asciiTheme="minorHAnsi" w:hAnsiTheme="minorHAnsi" w:cstheme="minorHAnsi"/>
          <w:sz w:val="23"/>
        </w:rPr>
        <w:t>, 9001</w:t>
      </w:r>
      <w:r>
        <w:rPr>
          <w:rFonts w:asciiTheme="minorHAnsi" w:hAnsiTheme="minorHAnsi" w:cstheme="minorHAnsi"/>
          <w:sz w:val="23"/>
        </w:rPr>
        <w:t>6</w:t>
      </w:r>
      <w:r w:rsidRPr="009C6A2A">
        <w:rPr>
          <w:rFonts w:asciiTheme="minorHAnsi" w:hAnsiTheme="minorHAnsi" w:cstheme="minorHAnsi"/>
          <w:sz w:val="23"/>
        </w:rPr>
        <w:t xml:space="preserve"> </w:t>
      </w:r>
      <w:r>
        <w:rPr>
          <w:rFonts w:asciiTheme="minorHAnsi" w:hAnsiTheme="minorHAnsi" w:cstheme="minorHAnsi"/>
          <w:sz w:val="23"/>
        </w:rPr>
        <w:t>Collesano</w:t>
      </w:r>
      <w:r w:rsidRPr="009C6A2A">
        <w:rPr>
          <w:rFonts w:asciiTheme="minorHAnsi" w:hAnsiTheme="minorHAnsi" w:cstheme="minorHAnsi"/>
          <w:sz w:val="23"/>
        </w:rPr>
        <w:t xml:space="preserve"> PA</w:t>
      </w:r>
    </w:p>
    <w:p w:rsidR="00B37305" w:rsidRPr="00AD3816" w:rsidRDefault="00B37305" w:rsidP="00B37305">
      <w:pPr>
        <w:pStyle w:val="Corpodeltesto"/>
        <w:rPr>
          <w:rFonts w:asciiTheme="minorHAnsi" w:hAnsiTheme="minorHAnsi" w:cstheme="minorHAnsi"/>
          <w:sz w:val="20"/>
        </w:rPr>
      </w:pPr>
    </w:p>
    <w:p w:rsidR="00B37305" w:rsidRPr="00AD3816" w:rsidRDefault="00B37305" w:rsidP="00B37305">
      <w:pPr>
        <w:pStyle w:val="Corpodeltesto"/>
        <w:spacing w:before="7"/>
        <w:rPr>
          <w:rFonts w:asciiTheme="minorHAnsi" w:hAnsiTheme="minorHAnsi" w:cstheme="minorHAnsi"/>
          <w:sz w:val="25"/>
        </w:rPr>
      </w:pPr>
    </w:p>
    <w:p w:rsidR="00B37305" w:rsidRPr="00B6631F" w:rsidRDefault="00B37305" w:rsidP="00B6631F">
      <w:pPr>
        <w:tabs>
          <w:tab w:val="left" w:pos="993"/>
        </w:tabs>
        <w:spacing w:before="95" w:line="244" w:lineRule="auto"/>
        <w:ind w:left="993" w:right="-143" w:hanging="924"/>
        <w:jc w:val="both"/>
        <w:rPr>
          <w:rFonts w:asciiTheme="minorHAnsi" w:hAnsiTheme="minorHAnsi" w:cstheme="minorHAnsi"/>
          <w:b/>
        </w:rPr>
      </w:pPr>
      <w:r w:rsidRPr="00B6631F">
        <w:rPr>
          <w:rFonts w:asciiTheme="minorHAnsi" w:hAnsiTheme="minorHAnsi" w:cstheme="minorHAnsi"/>
          <w:b/>
        </w:rPr>
        <w:t>Oggetto:</w:t>
      </w:r>
      <w:r w:rsidRPr="00B6631F">
        <w:rPr>
          <w:rFonts w:asciiTheme="minorHAnsi" w:hAnsiTheme="minorHAnsi" w:cstheme="minorHAnsi"/>
          <w:b/>
        </w:rPr>
        <w:tab/>
      </w:r>
      <w:r w:rsidRPr="00B6631F">
        <w:rPr>
          <w:rFonts w:asciiTheme="minorHAnsi" w:hAnsiTheme="minorHAnsi" w:cstheme="minorHAnsi"/>
          <w:b/>
          <w:color w:val="1F1F1F"/>
        </w:rPr>
        <w:t>Indagine di mercato per l’individuazione degli operatori economici da invitare per l’affidamento dei Servizi di Architettura ed</w:t>
      </w:r>
      <w:r w:rsidRPr="00B6631F">
        <w:rPr>
          <w:rFonts w:asciiTheme="minorHAnsi" w:hAnsiTheme="minorHAnsi" w:cstheme="minorHAnsi"/>
          <w:b/>
          <w:color w:val="1F1F1F"/>
          <w:spacing w:val="5"/>
        </w:rPr>
        <w:t xml:space="preserve"> </w:t>
      </w:r>
      <w:r w:rsidRPr="00B6631F">
        <w:rPr>
          <w:rFonts w:asciiTheme="minorHAnsi" w:hAnsiTheme="minorHAnsi" w:cstheme="minorHAnsi"/>
          <w:b/>
          <w:color w:val="1F1F1F"/>
        </w:rPr>
        <w:t>Ingegneria</w:t>
      </w:r>
      <w:r w:rsidR="00AD3816" w:rsidRPr="00B6631F">
        <w:rPr>
          <w:rFonts w:asciiTheme="minorHAnsi" w:hAnsiTheme="minorHAnsi" w:cstheme="minorHAnsi"/>
          <w:b/>
          <w:color w:val="1F1F1F"/>
        </w:rPr>
        <w:t xml:space="preserve"> </w:t>
      </w:r>
      <w:r w:rsidR="00AD3816" w:rsidRPr="00B6631F">
        <w:rPr>
          <w:rFonts w:cs="Times New Roman"/>
          <w:b/>
        </w:rPr>
        <w:t xml:space="preserve">per le prestazioni di </w:t>
      </w:r>
      <w:r w:rsidR="0030242F" w:rsidRPr="00B6631F">
        <w:rPr>
          <w:rFonts w:cs="Times New Roman"/>
          <w:b/>
        </w:rPr>
        <w:t>collaudo statico dei “Lavori di completamento adeguamento sismico - corpo a della Scuola dell'infanzia di Via Regina Margherita, 59 in Collesano”. Codici: CUP: E48C15000300001 - CIG: ZF33035A36</w:t>
      </w:r>
    </w:p>
    <w:p w:rsidR="00B37305" w:rsidRPr="00AD3816" w:rsidRDefault="00B37305" w:rsidP="00B37305">
      <w:pPr>
        <w:pStyle w:val="Corpodeltesto"/>
        <w:rPr>
          <w:rFonts w:asciiTheme="minorHAnsi" w:hAnsiTheme="minorHAnsi" w:cstheme="minorHAnsi"/>
          <w:sz w:val="26"/>
        </w:rPr>
      </w:pPr>
    </w:p>
    <w:p w:rsidR="00B37305" w:rsidRPr="00AD3816" w:rsidRDefault="00B37305" w:rsidP="00AD3816">
      <w:pPr>
        <w:shd w:val="clear" w:color="auto" w:fill="FFFFFF" w:themeFill="background1"/>
        <w:spacing w:before="92"/>
        <w:ind w:left="266" w:right="626"/>
        <w:jc w:val="center"/>
        <w:rPr>
          <w:rFonts w:asciiTheme="minorHAnsi" w:hAnsiTheme="minorHAnsi" w:cstheme="minorHAnsi"/>
          <w:b/>
          <w:sz w:val="27"/>
        </w:rPr>
      </w:pPr>
      <w:r w:rsidRPr="00AD3816">
        <w:rPr>
          <w:rFonts w:asciiTheme="minorHAnsi" w:hAnsiTheme="minorHAnsi" w:cstheme="minorHAnsi"/>
          <w:b/>
          <w:sz w:val="27"/>
        </w:rPr>
        <w:t>DICHIARAZIONE</w:t>
      </w:r>
    </w:p>
    <w:p w:rsidR="00B37305" w:rsidRPr="00AD3816" w:rsidRDefault="00B37305" w:rsidP="00B37305">
      <w:pPr>
        <w:pStyle w:val="Corpodeltesto"/>
        <w:spacing w:before="3"/>
        <w:rPr>
          <w:rFonts w:asciiTheme="minorHAnsi" w:hAnsiTheme="minorHAnsi" w:cstheme="minorHAnsi"/>
          <w:b/>
          <w:sz w:val="15"/>
        </w:rPr>
      </w:pPr>
    </w:p>
    <w:p w:rsidR="00AD3816" w:rsidRDefault="00AD3816" w:rsidP="00AD3816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 xml:space="preserve">Il </w:t>
      </w:r>
      <w:r w:rsidRPr="009C6A2A">
        <w:rPr>
          <w:rFonts w:asciiTheme="minorHAnsi" w:hAnsiTheme="minorHAnsi" w:cstheme="minorHAnsi"/>
          <w:sz w:val="19"/>
        </w:rPr>
        <w:t>sottoscritto</w:t>
      </w:r>
      <w:r>
        <w:rPr>
          <w:rFonts w:asciiTheme="minorHAnsi" w:hAnsiTheme="minorHAnsi" w:cstheme="minorHAnsi"/>
          <w:sz w:val="19"/>
        </w:rPr>
        <w:t>___________________________________</w:t>
      </w:r>
      <w:r w:rsidRPr="009C6A2A">
        <w:rPr>
          <w:rFonts w:asciiTheme="minorHAnsi" w:hAnsiTheme="minorHAnsi" w:cstheme="minorHAnsi"/>
          <w:sz w:val="19"/>
        </w:rPr>
        <w:t xml:space="preserve"> nato</w:t>
      </w:r>
      <w:r w:rsidRPr="009C6A2A">
        <w:rPr>
          <w:rFonts w:asciiTheme="minorHAnsi" w:hAnsiTheme="minorHAnsi" w:cstheme="minorHAnsi"/>
          <w:spacing w:val="13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il</w:t>
      </w:r>
      <w:r>
        <w:rPr>
          <w:rFonts w:asciiTheme="minorHAnsi" w:hAnsiTheme="minorHAnsi" w:cstheme="minorHAnsi"/>
          <w:sz w:val="19"/>
        </w:rPr>
        <w:t>_________________</w:t>
      </w:r>
      <w:r w:rsidRPr="009C6A2A">
        <w:rPr>
          <w:rFonts w:asciiTheme="minorHAnsi" w:hAnsiTheme="minorHAnsi" w:cstheme="minorHAnsi"/>
          <w:sz w:val="19"/>
        </w:rPr>
        <w:t>a</w:t>
      </w:r>
      <w:r>
        <w:rPr>
          <w:rFonts w:asciiTheme="minorHAnsi" w:hAnsiTheme="minorHAnsi" w:cstheme="minorHAnsi"/>
          <w:sz w:val="19"/>
        </w:rPr>
        <w:t>_______________________</w:t>
      </w:r>
      <w:r w:rsidRPr="009C6A2A">
        <w:rPr>
          <w:rFonts w:asciiTheme="minorHAnsi" w:hAnsiTheme="minorHAnsi" w:cstheme="minorHAnsi"/>
          <w:sz w:val="19"/>
        </w:rPr>
        <w:t>prov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(</w:t>
      </w:r>
      <w:r>
        <w:rPr>
          <w:rFonts w:asciiTheme="minorHAnsi" w:hAnsiTheme="minorHAnsi" w:cstheme="minorHAnsi"/>
          <w:sz w:val="19"/>
        </w:rPr>
        <w:t>____</w:t>
      </w:r>
      <w:r w:rsidRPr="009C6A2A">
        <w:rPr>
          <w:rFonts w:asciiTheme="minorHAnsi" w:hAnsiTheme="minorHAnsi" w:cstheme="minorHAnsi"/>
          <w:sz w:val="19"/>
        </w:rPr>
        <w:t>),</w:t>
      </w:r>
      <w:r>
        <w:rPr>
          <w:rFonts w:asciiTheme="minorHAnsi" w:hAnsiTheme="minorHAnsi" w:cstheme="minorHAnsi"/>
          <w:sz w:val="19"/>
        </w:rPr>
        <w:t xml:space="preserve"> </w:t>
      </w:r>
    </w:p>
    <w:p w:rsidR="00AD3816" w:rsidRDefault="00AD3816" w:rsidP="00AD3816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codice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fiscale</w:t>
      </w:r>
      <w:r>
        <w:rPr>
          <w:rFonts w:asciiTheme="minorHAnsi" w:hAnsiTheme="minorHAnsi" w:cstheme="minorHAnsi"/>
          <w:sz w:val="19"/>
        </w:rPr>
        <w:t>__________________________________</w:t>
      </w:r>
      <w:r w:rsidRPr="009C6A2A">
        <w:rPr>
          <w:rFonts w:asciiTheme="minorHAnsi" w:hAnsiTheme="minorHAnsi" w:cstheme="minorHAnsi"/>
          <w:sz w:val="19"/>
        </w:rPr>
        <w:t>,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residente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a</w:t>
      </w:r>
      <w:r>
        <w:rPr>
          <w:rFonts w:asciiTheme="minorHAnsi" w:hAnsiTheme="minorHAnsi" w:cstheme="minorHAnsi"/>
          <w:sz w:val="19"/>
        </w:rPr>
        <w:t>____________________________________</w:t>
      </w:r>
      <w:r w:rsidRPr="009C6A2A">
        <w:rPr>
          <w:rFonts w:asciiTheme="minorHAnsi" w:hAnsiTheme="minorHAnsi" w:cstheme="minorHAnsi"/>
          <w:sz w:val="19"/>
        </w:rPr>
        <w:t xml:space="preserve"> prov. (</w:t>
      </w:r>
      <w:r>
        <w:rPr>
          <w:rFonts w:asciiTheme="minorHAnsi" w:hAnsiTheme="minorHAnsi" w:cstheme="minorHAnsi"/>
          <w:sz w:val="19"/>
        </w:rPr>
        <w:t>____</w:t>
      </w:r>
      <w:r w:rsidRPr="009C6A2A">
        <w:rPr>
          <w:rFonts w:asciiTheme="minorHAnsi" w:hAnsiTheme="minorHAnsi" w:cstheme="minorHAnsi"/>
          <w:sz w:val="19"/>
        </w:rPr>
        <w:t xml:space="preserve">), </w:t>
      </w:r>
    </w:p>
    <w:p w:rsidR="00AD3816" w:rsidRDefault="00AD3816" w:rsidP="00AD3816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 xml:space="preserve">via </w:t>
      </w:r>
      <w:r>
        <w:rPr>
          <w:rFonts w:asciiTheme="minorHAnsi" w:hAnsiTheme="minorHAnsi" w:cstheme="minorHAnsi"/>
          <w:sz w:val="19"/>
        </w:rPr>
        <w:t>_______________________________</w:t>
      </w:r>
      <w:r w:rsidRPr="009C6A2A">
        <w:rPr>
          <w:rFonts w:asciiTheme="minorHAnsi" w:hAnsiTheme="minorHAnsi" w:cstheme="minorHAnsi"/>
          <w:sz w:val="19"/>
        </w:rPr>
        <w:t xml:space="preserve">, n° </w:t>
      </w:r>
      <w:r>
        <w:rPr>
          <w:rFonts w:asciiTheme="minorHAnsi" w:hAnsiTheme="minorHAnsi" w:cstheme="minorHAnsi"/>
          <w:sz w:val="19"/>
        </w:rPr>
        <w:t>______</w:t>
      </w:r>
      <w:r w:rsidRPr="009C6A2A">
        <w:rPr>
          <w:rFonts w:asciiTheme="minorHAnsi" w:hAnsiTheme="minorHAnsi" w:cstheme="minorHAnsi"/>
          <w:sz w:val="19"/>
        </w:rPr>
        <w:t>, c.a.p.</w:t>
      </w:r>
      <w:r>
        <w:rPr>
          <w:rFonts w:asciiTheme="minorHAnsi" w:hAnsiTheme="minorHAnsi" w:cstheme="minorHAnsi"/>
          <w:sz w:val="19"/>
        </w:rPr>
        <w:t>______</w:t>
      </w:r>
      <w:r w:rsidRPr="009C6A2A">
        <w:rPr>
          <w:rFonts w:asciiTheme="minorHAnsi" w:hAnsiTheme="minorHAnsi" w:cstheme="minorHAnsi"/>
          <w:sz w:val="19"/>
        </w:rPr>
        <w:t xml:space="preserve">, in qualità di </w:t>
      </w:r>
      <w:r>
        <w:rPr>
          <w:rFonts w:asciiTheme="minorHAnsi" w:hAnsiTheme="minorHAnsi" w:cstheme="minorHAnsi"/>
          <w:sz w:val="19"/>
        </w:rPr>
        <w:t>_____________________________</w:t>
      </w:r>
      <w:r w:rsidRPr="009C6A2A">
        <w:rPr>
          <w:rFonts w:asciiTheme="minorHAnsi" w:hAnsiTheme="minorHAnsi" w:cstheme="minorHAnsi"/>
          <w:sz w:val="19"/>
        </w:rPr>
        <w:t xml:space="preserve"> </w:t>
      </w:r>
    </w:p>
    <w:p w:rsidR="00AD3816" w:rsidRDefault="00AD3816" w:rsidP="00AD3816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della società</w:t>
      </w:r>
      <w:r w:rsidRPr="009C6A2A">
        <w:rPr>
          <w:rFonts w:asciiTheme="minorHAnsi" w:hAnsiTheme="minorHAnsi" w:cstheme="minorHAnsi"/>
          <w:spacing w:val="-5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 xml:space="preserve">________________________________ </w:t>
      </w:r>
      <w:r w:rsidRPr="009C6A2A">
        <w:rPr>
          <w:rFonts w:asciiTheme="minorHAnsi" w:hAnsiTheme="minorHAnsi" w:cstheme="minorHAnsi"/>
          <w:sz w:val="19"/>
        </w:rPr>
        <w:t>con</w:t>
      </w:r>
      <w:r w:rsidRPr="009C6A2A">
        <w:rPr>
          <w:rFonts w:asciiTheme="minorHAnsi" w:hAnsiTheme="minorHAnsi" w:cstheme="minorHAnsi"/>
          <w:spacing w:val="13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sede</w:t>
      </w:r>
      <w:r w:rsidRPr="009C6A2A">
        <w:rPr>
          <w:rFonts w:asciiTheme="minorHAnsi" w:hAnsiTheme="minorHAnsi" w:cstheme="minorHAnsi"/>
          <w:spacing w:val="8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 xml:space="preserve">legale in </w:t>
      </w:r>
      <w:r>
        <w:rPr>
          <w:rFonts w:asciiTheme="minorHAnsi" w:hAnsiTheme="minorHAnsi" w:cstheme="minorHAnsi"/>
          <w:sz w:val="19"/>
        </w:rPr>
        <w:t>_________________________________,</w:t>
      </w:r>
      <w:r w:rsidRPr="009C6A2A">
        <w:rPr>
          <w:rFonts w:asciiTheme="minorHAnsi" w:hAnsiTheme="minorHAnsi" w:cstheme="minorHAnsi"/>
          <w:spacing w:val="9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prov. (</w:t>
      </w:r>
      <w:r>
        <w:rPr>
          <w:rFonts w:asciiTheme="minorHAnsi" w:hAnsiTheme="minorHAnsi" w:cstheme="minorHAnsi"/>
          <w:sz w:val="19"/>
        </w:rPr>
        <w:t>____</w:t>
      </w:r>
      <w:r w:rsidRPr="009C6A2A">
        <w:rPr>
          <w:rFonts w:asciiTheme="minorHAnsi" w:hAnsiTheme="minorHAnsi" w:cstheme="minorHAnsi"/>
          <w:sz w:val="19"/>
        </w:rPr>
        <w:t xml:space="preserve">), </w:t>
      </w:r>
    </w:p>
    <w:p w:rsidR="00AD3816" w:rsidRDefault="00AD3816" w:rsidP="00AD3816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 xml:space="preserve">via </w:t>
      </w:r>
      <w:r>
        <w:rPr>
          <w:rFonts w:asciiTheme="minorHAnsi" w:hAnsiTheme="minorHAnsi" w:cstheme="minorHAnsi"/>
          <w:sz w:val="19"/>
        </w:rPr>
        <w:t>_________________________________</w:t>
      </w:r>
      <w:r w:rsidRPr="009C6A2A">
        <w:rPr>
          <w:rFonts w:asciiTheme="minorHAnsi" w:hAnsiTheme="minorHAnsi" w:cstheme="minorHAnsi"/>
          <w:sz w:val="19"/>
        </w:rPr>
        <w:t xml:space="preserve">, n° </w:t>
      </w:r>
      <w:r>
        <w:rPr>
          <w:rFonts w:asciiTheme="minorHAnsi" w:hAnsiTheme="minorHAnsi" w:cstheme="minorHAnsi"/>
          <w:sz w:val="19"/>
        </w:rPr>
        <w:t>______</w:t>
      </w:r>
      <w:r w:rsidRPr="009C6A2A">
        <w:rPr>
          <w:rFonts w:asciiTheme="minorHAnsi" w:hAnsiTheme="minorHAnsi" w:cstheme="minorHAnsi"/>
          <w:sz w:val="19"/>
        </w:rPr>
        <w:t>, c.a.p.</w:t>
      </w:r>
      <w:r>
        <w:rPr>
          <w:rFonts w:asciiTheme="minorHAnsi" w:hAnsiTheme="minorHAnsi" w:cstheme="minorHAnsi"/>
          <w:sz w:val="19"/>
        </w:rPr>
        <w:t>______</w:t>
      </w:r>
      <w:r w:rsidRPr="009C6A2A">
        <w:rPr>
          <w:rFonts w:asciiTheme="minorHAnsi" w:hAnsiTheme="minorHAnsi" w:cstheme="minorHAnsi"/>
          <w:sz w:val="19"/>
        </w:rPr>
        <w:t>, codice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fiscale</w:t>
      </w:r>
      <w:r>
        <w:rPr>
          <w:rFonts w:asciiTheme="minorHAnsi" w:hAnsiTheme="minorHAnsi" w:cstheme="minorHAnsi"/>
          <w:sz w:val="19"/>
        </w:rPr>
        <w:t>______________________________</w:t>
      </w:r>
      <w:r w:rsidRPr="009C6A2A">
        <w:rPr>
          <w:rFonts w:asciiTheme="minorHAnsi" w:hAnsiTheme="minorHAnsi" w:cstheme="minorHAnsi"/>
          <w:sz w:val="19"/>
        </w:rPr>
        <w:t>,</w:t>
      </w:r>
      <w:r>
        <w:rPr>
          <w:rFonts w:asciiTheme="minorHAnsi" w:hAnsiTheme="minorHAnsi" w:cstheme="minorHAnsi"/>
          <w:sz w:val="19"/>
        </w:rPr>
        <w:t xml:space="preserve"> </w:t>
      </w:r>
    </w:p>
    <w:p w:rsidR="00AD3816" w:rsidRDefault="00AD3816" w:rsidP="00AD3816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>partita IVA</w:t>
      </w:r>
      <w:r w:rsidRPr="009C6A2A">
        <w:rPr>
          <w:rFonts w:asciiTheme="minorHAnsi" w:hAnsiTheme="minorHAnsi" w:cstheme="minorHAnsi"/>
          <w:spacing w:val="17"/>
          <w:sz w:val="19"/>
        </w:rPr>
        <w:t xml:space="preserve"> </w:t>
      </w:r>
      <w:r>
        <w:rPr>
          <w:rFonts w:asciiTheme="minorHAnsi" w:hAnsiTheme="minorHAnsi" w:cstheme="minorHAnsi"/>
          <w:sz w:val="19"/>
        </w:rPr>
        <w:t>____________________________</w:t>
      </w:r>
      <w:r w:rsidRPr="009C6A2A">
        <w:rPr>
          <w:rFonts w:asciiTheme="minorHAnsi" w:hAnsiTheme="minorHAnsi" w:cstheme="minorHAnsi"/>
          <w:sz w:val="19"/>
        </w:rPr>
        <w:t>, e con</w:t>
      </w:r>
      <w:r w:rsidRPr="009C6A2A">
        <w:rPr>
          <w:rFonts w:asciiTheme="minorHAnsi" w:hAnsiTheme="minorHAnsi" w:cstheme="minorHAnsi"/>
          <w:spacing w:val="24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>sede</w:t>
      </w:r>
      <w:r>
        <w:rPr>
          <w:rFonts w:asciiTheme="minorHAnsi" w:hAnsiTheme="minorHAnsi" w:cstheme="minorHAnsi"/>
          <w:sz w:val="19"/>
        </w:rPr>
        <w:t xml:space="preserve"> </w:t>
      </w:r>
      <w:r w:rsidRPr="009C6A2A">
        <w:rPr>
          <w:rFonts w:asciiTheme="minorHAnsi" w:hAnsiTheme="minorHAnsi" w:cstheme="minorHAnsi"/>
          <w:sz w:val="19"/>
        </w:rPr>
        <w:t xml:space="preserve">operativa in </w:t>
      </w:r>
      <w:r>
        <w:rPr>
          <w:rFonts w:asciiTheme="minorHAnsi" w:hAnsiTheme="minorHAnsi" w:cstheme="minorHAnsi"/>
          <w:sz w:val="19"/>
        </w:rPr>
        <w:t>__________________________________</w:t>
      </w:r>
      <w:r w:rsidRPr="009C6A2A">
        <w:rPr>
          <w:rFonts w:asciiTheme="minorHAnsi" w:hAnsiTheme="minorHAnsi" w:cstheme="minorHAnsi"/>
          <w:sz w:val="19"/>
        </w:rPr>
        <w:t>, prov. (</w:t>
      </w:r>
      <w:r>
        <w:rPr>
          <w:rFonts w:asciiTheme="minorHAnsi" w:hAnsiTheme="minorHAnsi" w:cstheme="minorHAnsi"/>
          <w:sz w:val="19"/>
        </w:rPr>
        <w:t>____</w:t>
      </w:r>
      <w:r w:rsidRPr="009C6A2A">
        <w:rPr>
          <w:rFonts w:asciiTheme="minorHAnsi" w:hAnsiTheme="minorHAnsi" w:cstheme="minorHAnsi"/>
          <w:sz w:val="19"/>
        </w:rPr>
        <w:t xml:space="preserve">), </w:t>
      </w:r>
    </w:p>
    <w:p w:rsidR="00AD3816" w:rsidRPr="009C6A2A" w:rsidRDefault="00AD3816" w:rsidP="00AD3816">
      <w:pPr>
        <w:spacing w:before="1" w:line="480" w:lineRule="auto"/>
        <w:ind w:right="-143"/>
        <w:jc w:val="both"/>
        <w:rPr>
          <w:rFonts w:asciiTheme="minorHAnsi" w:hAnsiTheme="minorHAnsi" w:cstheme="minorHAnsi"/>
          <w:sz w:val="19"/>
        </w:rPr>
      </w:pPr>
      <w:r w:rsidRPr="009C6A2A">
        <w:rPr>
          <w:rFonts w:asciiTheme="minorHAnsi" w:hAnsiTheme="minorHAnsi" w:cstheme="minorHAnsi"/>
          <w:sz w:val="19"/>
        </w:rPr>
        <w:t xml:space="preserve">via </w:t>
      </w:r>
      <w:r>
        <w:rPr>
          <w:rFonts w:asciiTheme="minorHAnsi" w:hAnsiTheme="minorHAnsi" w:cstheme="minorHAnsi"/>
          <w:sz w:val="19"/>
        </w:rPr>
        <w:t>____________________________</w:t>
      </w:r>
      <w:r w:rsidRPr="009C6A2A">
        <w:rPr>
          <w:rFonts w:asciiTheme="minorHAnsi" w:hAnsiTheme="minorHAnsi" w:cstheme="minorHAnsi"/>
          <w:sz w:val="19"/>
        </w:rPr>
        <w:t xml:space="preserve">, n° </w:t>
      </w:r>
      <w:r>
        <w:rPr>
          <w:rFonts w:asciiTheme="minorHAnsi" w:hAnsiTheme="minorHAnsi" w:cstheme="minorHAnsi"/>
          <w:sz w:val="19"/>
        </w:rPr>
        <w:t>______</w:t>
      </w:r>
      <w:r w:rsidRPr="009C6A2A">
        <w:rPr>
          <w:rFonts w:asciiTheme="minorHAnsi" w:hAnsiTheme="minorHAnsi" w:cstheme="minorHAnsi"/>
          <w:sz w:val="19"/>
        </w:rPr>
        <w:t>, c.a.p.</w:t>
      </w:r>
      <w:r>
        <w:rPr>
          <w:rFonts w:asciiTheme="minorHAnsi" w:hAnsiTheme="minorHAnsi" w:cstheme="minorHAnsi"/>
          <w:sz w:val="19"/>
        </w:rPr>
        <w:t>______</w:t>
      </w:r>
    </w:p>
    <w:p w:rsidR="00B37305" w:rsidRPr="00AD3816" w:rsidRDefault="00B37305" w:rsidP="00AD3816">
      <w:pPr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A tal fine, ai sensi degli articoli 46 e 47 del decreto del Presidente della Repubblica 28 dicembre 2000,</w:t>
      </w:r>
      <w:r w:rsidR="00AD3816">
        <w:rPr>
          <w:rFonts w:asciiTheme="minorHAnsi" w:hAnsiTheme="minorHAnsi" w:cstheme="minorHAnsi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n. 445, consapevole delle sanzioni penali previste dall’art. 76 del medesimo d.P.R. n.445/2000, per le ipotesi di falsità in atti e dichiarazioni mendaci ivi indicate,</w:t>
      </w:r>
    </w:p>
    <w:p w:rsidR="00B37305" w:rsidRPr="00AD3816" w:rsidRDefault="00B37305" w:rsidP="00B37305">
      <w:pPr>
        <w:spacing w:before="82"/>
        <w:ind w:left="265" w:right="626"/>
        <w:jc w:val="center"/>
        <w:rPr>
          <w:rFonts w:asciiTheme="minorHAnsi" w:hAnsiTheme="minorHAnsi" w:cstheme="minorHAnsi"/>
          <w:b/>
          <w:sz w:val="23"/>
        </w:rPr>
      </w:pPr>
      <w:r w:rsidRPr="00AD3816">
        <w:rPr>
          <w:rFonts w:asciiTheme="minorHAnsi" w:hAnsiTheme="minorHAnsi" w:cstheme="minorHAnsi"/>
          <w:b/>
          <w:sz w:val="23"/>
        </w:rPr>
        <w:t>DICHIARA</w:t>
      </w:r>
    </w:p>
    <w:p w:rsidR="00B37305" w:rsidRPr="00AD3816" w:rsidRDefault="00B37305" w:rsidP="00F340A7">
      <w:pPr>
        <w:spacing w:before="115" w:line="244" w:lineRule="auto"/>
        <w:ind w:right="-1"/>
        <w:jc w:val="both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 xml:space="preserve">di non trovarsi in alcuna delle condizioni previste dall’articolo 80 del decreto legislativo 18 aprile 2016, n. 50, come modificato e integrato con il decreto legislativo 19 aprile 2017, n. 56 e successive modifiche e integrazioni [nel seguito </w:t>
      </w:r>
      <w:r w:rsidRPr="00AD3816">
        <w:rPr>
          <w:rFonts w:asciiTheme="minorHAnsi" w:hAnsiTheme="minorHAnsi" w:cstheme="minorHAnsi"/>
          <w:i/>
          <w:sz w:val="23"/>
        </w:rPr>
        <w:t>Codice</w:t>
      </w:r>
      <w:r w:rsidRPr="00AD3816">
        <w:rPr>
          <w:rFonts w:asciiTheme="minorHAnsi" w:hAnsiTheme="minorHAnsi" w:cstheme="minorHAnsi"/>
          <w:sz w:val="23"/>
        </w:rPr>
        <w:t>] che costituiscono motivo di esclusione dalla partecipazione alla procedura d’appalto e, segnatamente, la condanna con sentenza definitiva o decreto penale di condanna divenuto irrevocabile o sentenza di applicazione della pena su richiesta ai sensi dell’articolo 444 del codice di procedura penale per uno dei seguenti reati: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 xml:space="preserve">delitti, consumati o tentati, di cui agli articoli 416, 416-bis del codice penale ovvero delitti 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commessi </w:t>
      </w:r>
      <w:r w:rsidRPr="00AD3816">
        <w:rPr>
          <w:rFonts w:asciiTheme="minorHAnsi" w:hAnsiTheme="minorHAnsi" w:cstheme="minorHAnsi"/>
          <w:sz w:val="23"/>
        </w:rPr>
        <w:t>avvalendosi delle condizioni previste dal predetto articolo 416-bis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Consiglio;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delitti, consumati o tentati, di cui agli articoli 317, 318, 319, 319-ter, 319-quater, 320, 321, 322, 322- bis, 346-bis, 353, 353-bis, 354, 355 e 356 del codice penale nonché all’articolo 2635 del codice civile;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false comunicazioni sociali di cui agli articoli 2621 e 2622 del codice civile;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frode ai sensi dell’articolo 1 della convenzione relativa alla tutela degli interessi finanziari delle Comunità europee;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sfruttamento del lavoro minorile e altre forme di tratta di esseri umani definite con il decreto legislativo 4 marzo 2014, n. 24;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 xml:space="preserve">ogni altro delitto da cui derivi, quale pena accessoria, l’incapacità di contrattare con la 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pubblica </w:t>
      </w:r>
      <w:r w:rsidRPr="00A426BF">
        <w:rPr>
          <w:rFonts w:asciiTheme="minorHAnsi" w:hAnsiTheme="minorHAnsi" w:cstheme="minorHAnsi"/>
          <w:spacing w:val="-6"/>
          <w:sz w:val="23"/>
        </w:rPr>
        <w:t>amministrazione;</w:t>
      </w:r>
    </w:p>
    <w:p w:rsidR="00B37305" w:rsidRPr="00AD3816" w:rsidRDefault="00B37305" w:rsidP="00F340A7">
      <w:pPr>
        <w:pStyle w:val="Heading5"/>
        <w:ind w:right="-1"/>
        <w:rPr>
          <w:rFonts w:asciiTheme="minorHAnsi" w:hAnsiTheme="minorHAnsi" w:cstheme="minorHAnsi"/>
          <w:i w:val="0"/>
        </w:rPr>
      </w:pPr>
      <w:r w:rsidRPr="00AD3816">
        <w:rPr>
          <w:rFonts w:asciiTheme="minorHAnsi" w:hAnsiTheme="minorHAnsi" w:cstheme="minorHAnsi"/>
        </w:rPr>
        <w:t>ovvero</w:t>
      </w:r>
      <w:r w:rsidRPr="00AD3816">
        <w:rPr>
          <w:rFonts w:asciiTheme="minorHAnsi" w:hAnsiTheme="minorHAnsi" w:cstheme="minorHAnsi"/>
          <w:i w:val="0"/>
        </w:rPr>
        <w:t>:</w:t>
      </w:r>
    </w:p>
    <w:p w:rsidR="00B37305" w:rsidRPr="00AD3816" w:rsidRDefault="00B37305" w:rsidP="00F340A7">
      <w:pPr>
        <w:spacing w:before="119" w:line="242" w:lineRule="auto"/>
        <w:ind w:left="517" w:right="-1"/>
        <w:jc w:val="both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di aver riportato le condanne delle quali si indicano gli estremi e i reati come di seguito riportati (</w:t>
      </w:r>
      <w:r w:rsidRPr="00AD3816">
        <w:rPr>
          <w:rFonts w:asciiTheme="minorHAnsi" w:hAnsiTheme="minorHAnsi" w:cstheme="minorHAnsi"/>
          <w:i/>
          <w:sz w:val="23"/>
        </w:rPr>
        <w:t>indicare il reato commesso, la sanzione ricevuta e gli estremi del provvedimento</w:t>
      </w:r>
      <w:r w:rsidRPr="00AD3816">
        <w:rPr>
          <w:rFonts w:asciiTheme="minorHAnsi" w:hAnsiTheme="minorHAnsi" w:cstheme="minorHAnsi"/>
          <w:sz w:val="23"/>
        </w:rPr>
        <w:t>)</w:t>
      </w:r>
      <w:r w:rsidRPr="00AD3816">
        <w:rPr>
          <w:rFonts w:asciiTheme="minorHAnsi" w:hAnsiTheme="minorHAnsi" w:cstheme="minorHAnsi"/>
          <w:position w:val="8"/>
          <w:sz w:val="15"/>
        </w:rPr>
        <w:t xml:space="preserve">(1) </w:t>
      </w:r>
      <w:r w:rsidRPr="00AD3816">
        <w:rPr>
          <w:rFonts w:asciiTheme="minorHAnsi" w:hAnsiTheme="minorHAnsi" w:cstheme="minorHAnsi"/>
          <w:sz w:val="23"/>
        </w:rPr>
        <w:t>e per le quali non va disposta l’esclusione dalla procedura di gara:</w:t>
      </w:r>
    </w:p>
    <w:tbl>
      <w:tblPr>
        <w:tblStyle w:val="TableNormal"/>
        <w:tblW w:w="9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7"/>
        <w:gridCol w:w="3007"/>
        <w:gridCol w:w="2408"/>
      </w:tblGrid>
      <w:tr w:rsidR="00B37305" w:rsidRPr="00AD3816" w:rsidTr="00A426BF">
        <w:trPr>
          <w:trHeight w:val="303"/>
        </w:trPr>
        <w:tc>
          <w:tcPr>
            <w:tcW w:w="3797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4"/>
              <w:ind w:left="1187" w:right="-1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PROVVEDIMENTO</w:t>
            </w:r>
          </w:p>
        </w:tc>
        <w:tc>
          <w:tcPr>
            <w:tcW w:w="3007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4"/>
              <w:ind w:left="879"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REATO</w:t>
            </w:r>
          </w:p>
        </w:tc>
        <w:tc>
          <w:tcPr>
            <w:tcW w:w="2408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4"/>
              <w:ind w:left="834" w:right="-1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MOTIVAZIONE</w:t>
            </w:r>
          </w:p>
        </w:tc>
      </w:tr>
      <w:tr w:rsidR="00B37305" w:rsidRPr="00AD3816" w:rsidTr="00A426BF">
        <w:trPr>
          <w:trHeight w:val="1074"/>
        </w:trPr>
        <w:tc>
          <w:tcPr>
            <w:tcW w:w="379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B37305" w:rsidRPr="00AD3816" w:rsidRDefault="00B37305" w:rsidP="00F340A7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  <w:tab w:val="left" w:pos="525"/>
              </w:tabs>
              <w:spacing w:line="264" w:lineRule="exact"/>
              <w:ind w:right="-1" w:hanging="421"/>
              <w:rPr>
                <w:rFonts w:asciiTheme="minorHAnsi" w:hAnsiTheme="minorHAnsi" w:cstheme="minorHAnsi"/>
                <w:sz w:val="23"/>
              </w:rPr>
            </w:pPr>
            <w:r w:rsidRPr="00AD3816">
              <w:rPr>
                <w:rFonts w:asciiTheme="minorHAnsi" w:hAnsiTheme="minorHAnsi" w:cstheme="minorHAnsi"/>
                <w:sz w:val="23"/>
              </w:rPr>
              <w:t>depenalizzazione;</w:t>
            </w:r>
          </w:p>
          <w:p w:rsidR="00B37305" w:rsidRPr="00AD3816" w:rsidRDefault="00B37305" w:rsidP="00F340A7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  <w:tab w:val="left" w:pos="525"/>
              </w:tabs>
              <w:spacing w:before="2" w:line="263" w:lineRule="exact"/>
              <w:ind w:right="-1" w:hanging="421"/>
              <w:rPr>
                <w:rFonts w:asciiTheme="minorHAnsi" w:hAnsiTheme="minorHAnsi" w:cstheme="minorHAnsi"/>
                <w:sz w:val="23"/>
              </w:rPr>
            </w:pPr>
            <w:r w:rsidRPr="00AD3816">
              <w:rPr>
                <w:rFonts w:asciiTheme="minorHAnsi" w:hAnsiTheme="minorHAnsi" w:cstheme="minorHAnsi"/>
                <w:sz w:val="23"/>
              </w:rPr>
              <w:t>riabilitazione;</w:t>
            </w:r>
          </w:p>
          <w:p w:rsidR="00B37305" w:rsidRPr="00AD3816" w:rsidRDefault="00B37305" w:rsidP="00F340A7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  <w:tab w:val="left" w:pos="525"/>
              </w:tabs>
              <w:spacing w:line="264" w:lineRule="exact"/>
              <w:ind w:right="-1" w:hanging="421"/>
              <w:rPr>
                <w:rFonts w:asciiTheme="minorHAnsi" w:hAnsiTheme="minorHAnsi" w:cstheme="minorHAnsi"/>
                <w:sz w:val="23"/>
              </w:rPr>
            </w:pPr>
            <w:r w:rsidRPr="00AD3816">
              <w:rPr>
                <w:rFonts w:asciiTheme="minorHAnsi" w:hAnsiTheme="minorHAnsi" w:cstheme="minorHAnsi"/>
                <w:sz w:val="23"/>
              </w:rPr>
              <w:t>estinzione;</w:t>
            </w:r>
          </w:p>
          <w:p w:rsidR="00B37305" w:rsidRPr="00AD3816" w:rsidRDefault="00B37305" w:rsidP="00F340A7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  <w:tab w:val="left" w:pos="525"/>
              </w:tabs>
              <w:spacing w:line="263" w:lineRule="exact"/>
              <w:ind w:right="-1" w:hanging="421"/>
              <w:rPr>
                <w:rFonts w:asciiTheme="minorHAnsi" w:hAnsiTheme="minorHAnsi" w:cstheme="minorHAnsi"/>
                <w:sz w:val="23"/>
              </w:rPr>
            </w:pPr>
            <w:r w:rsidRPr="00AD3816">
              <w:rPr>
                <w:rFonts w:asciiTheme="minorHAnsi" w:hAnsiTheme="minorHAnsi" w:cstheme="minorHAnsi"/>
                <w:sz w:val="23"/>
              </w:rPr>
              <w:t>revoca;</w:t>
            </w:r>
          </w:p>
        </w:tc>
      </w:tr>
    </w:tbl>
    <w:p w:rsidR="00B37305" w:rsidRPr="00AD3816" w:rsidRDefault="00B37305" w:rsidP="00F340A7">
      <w:pPr>
        <w:spacing w:line="244" w:lineRule="auto"/>
        <w:ind w:left="826" w:right="-1" w:hanging="181"/>
        <w:rPr>
          <w:rFonts w:asciiTheme="minorHAnsi" w:hAnsiTheme="minorHAnsi" w:cstheme="minorHAnsi"/>
          <w:sz w:val="19"/>
        </w:rPr>
      </w:pPr>
      <w:r w:rsidRPr="00AD3816">
        <w:rPr>
          <w:rFonts w:asciiTheme="minorHAnsi" w:hAnsiTheme="minorHAnsi" w:cstheme="minorHAnsi"/>
          <w:position w:val="7"/>
          <w:sz w:val="12"/>
        </w:rPr>
        <w:t xml:space="preserve">(1) </w:t>
      </w:r>
      <w:r w:rsidRPr="00AD3816">
        <w:rPr>
          <w:rFonts w:asciiTheme="minorHAnsi" w:hAnsiTheme="minorHAnsi" w:cstheme="minorHAnsi"/>
          <w:sz w:val="19"/>
        </w:rPr>
        <w:t>[Depennare la tabella nel caso in cui non ricorra la fattispecie. Allegare tabella separata nel caso di un numero maggiore di provvedimenti da</w:t>
      </w:r>
      <w:r w:rsidRPr="00AD3816">
        <w:rPr>
          <w:rFonts w:asciiTheme="minorHAnsi" w:hAnsiTheme="minorHAnsi" w:cstheme="minorHAnsi"/>
          <w:spacing w:val="4"/>
          <w:sz w:val="19"/>
        </w:rPr>
        <w:t xml:space="preserve"> </w:t>
      </w:r>
      <w:r w:rsidRPr="00AD3816">
        <w:rPr>
          <w:rFonts w:asciiTheme="minorHAnsi" w:hAnsiTheme="minorHAnsi" w:cstheme="minorHAnsi"/>
          <w:sz w:val="19"/>
        </w:rPr>
        <w:t>elencare]</w:t>
      </w:r>
    </w:p>
    <w:p w:rsidR="00B37305" w:rsidRPr="00AD3816" w:rsidRDefault="00B37305" w:rsidP="00F340A7">
      <w:pPr>
        <w:pStyle w:val="Heading3"/>
        <w:spacing w:before="66"/>
        <w:ind w:left="508" w:right="-1"/>
        <w:rPr>
          <w:rFonts w:asciiTheme="minorHAnsi" w:hAnsiTheme="minorHAnsi" w:cstheme="minorHAnsi"/>
        </w:rPr>
      </w:pPr>
      <w:r w:rsidRPr="00AD3816">
        <w:rPr>
          <w:rFonts w:asciiTheme="minorHAnsi" w:hAnsiTheme="minorHAnsi" w:cstheme="minorHAnsi"/>
        </w:rPr>
        <w:t>DICHIARA, ALTRESÌ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l’insussistenza di cause di decadenza, di sospensione o di divieto previste dall’articolo 67 del decreto legislativo 6 settembre 2011, n. 159 o di un tentativo di infiltrazione mafiosa di cui all’articolo 84, comma 4, del medesimo decreto;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non avere commesso violazioni gravi, definitivamente accertate, rispetto agli obblighi relativi al pagamento delle imposte e tasse o i contributi previdenziali, secondo la legislazione italiana o quella dello Stato in cui sono stabiliti;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non aver commesso gravi infrazioni debitamente accertate alle norme in materia di salute e sicurezza sul lavoro nonché agli obblighi di cui all’articolo 30, comma 3 del Codice;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non trovarsi in stato di fallimento, di liquidazione coatta, di concordato  preventivo, salvo il caso  di concordato con continuità aziendale, o nei cui riguardi sia in corso un procedimento per la dichiarazione di una di tali situazioni, fermo restando quanto previsto dall’articolo 110 del Codice;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non essersi reso colpevole di gravi illeciti professionali, tali da rendere dubbia la sua integrità o affidabilità;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che la partecipazione alla procedura di gara non determina una situazione di conflitto di interesse ai sensi dell’articolo 42, comma 2 del Codice, non diversamente risolvibile;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che la partecipazione alla procedura di gara non determina una distorsione della concorrenza derivante dal precedente coinvolgimento</w:t>
      </w:r>
      <w:r w:rsidRPr="00AD3816">
        <w:rPr>
          <w:rFonts w:asciiTheme="minorHAnsi" w:hAnsiTheme="minorHAnsi" w:cstheme="minorHAnsi"/>
          <w:sz w:val="23"/>
        </w:rPr>
        <w:t xml:space="preserve"> nella preparazione della procedura d’appalto di cui all’articolo 67 del</w:t>
      </w:r>
      <w:r w:rsidRPr="00AD3816">
        <w:rPr>
          <w:rFonts w:asciiTheme="minorHAnsi" w:hAnsiTheme="minorHAnsi" w:cstheme="minorHAnsi"/>
          <w:spacing w:val="1"/>
          <w:sz w:val="23"/>
        </w:rPr>
        <w:t xml:space="preserve"> </w:t>
      </w:r>
      <w:r w:rsidRPr="00AD3816">
        <w:rPr>
          <w:rFonts w:asciiTheme="minorHAnsi" w:hAnsiTheme="minorHAnsi" w:cstheme="minorHAnsi"/>
          <w:i/>
          <w:sz w:val="23"/>
        </w:rPr>
        <w:t>Codice</w:t>
      </w:r>
      <w:r w:rsidRPr="00AD3816">
        <w:rPr>
          <w:rFonts w:asciiTheme="minorHAnsi" w:hAnsiTheme="minorHAnsi" w:cstheme="minorHAnsi"/>
          <w:sz w:val="23"/>
        </w:rPr>
        <w:t>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D3816">
        <w:rPr>
          <w:rFonts w:asciiTheme="minorHAnsi" w:hAnsiTheme="minorHAnsi" w:cstheme="minorHAnsi"/>
          <w:sz w:val="23"/>
        </w:rPr>
        <w:t xml:space="preserve">di </w:t>
      </w:r>
      <w:r w:rsidRPr="00A426BF">
        <w:rPr>
          <w:rFonts w:asciiTheme="minorHAnsi" w:hAnsiTheme="minorHAnsi" w:cstheme="minorHAnsi"/>
          <w:spacing w:val="-6"/>
          <w:sz w:val="23"/>
        </w:rPr>
        <w:t>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non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 </w:t>
      </w:r>
      <w:r w:rsidRPr="00A426BF">
        <w:rPr>
          <w:rFonts w:asciiTheme="minorHAnsi" w:hAnsiTheme="minorHAnsi" w:cstheme="minorHAnsi"/>
          <w:spacing w:val="-6"/>
          <w:sz w:val="23"/>
        </w:rPr>
        <w:t>aver presentato nella presente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 </w:t>
      </w:r>
      <w:r w:rsidRPr="00A426BF">
        <w:rPr>
          <w:rFonts w:asciiTheme="minorHAnsi" w:hAnsiTheme="minorHAnsi" w:cstheme="minorHAnsi"/>
          <w:spacing w:val="-6"/>
          <w:sz w:val="23"/>
        </w:rPr>
        <w:t>procedura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 </w:t>
      </w:r>
      <w:r w:rsidRPr="00A426BF">
        <w:rPr>
          <w:rFonts w:asciiTheme="minorHAnsi" w:hAnsiTheme="minorHAnsi" w:cstheme="minorHAnsi"/>
          <w:spacing w:val="-6"/>
          <w:sz w:val="23"/>
        </w:rPr>
        <w:t>di gara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 </w:t>
      </w:r>
      <w:r w:rsidRPr="00A426BF">
        <w:rPr>
          <w:rFonts w:asciiTheme="minorHAnsi" w:hAnsiTheme="minorHAnsi" w:cstheme="minorHAnsi"/>
          <w:spacing w:val="-6"/>
          <w:sz w:val="23"/>
        </w:rPr>
        <w:t>documentazione o dichiarazioni non veritiere;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non essere iscritto nel casellario informatico tenuto dall’Osservatorio dell’ANAC per aver presentato false dichiarazioni o falsa documentazione nelle procedure di gara e negli affidamenti di subappalti;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lastRenderedPageBreak/>
        <w:t>di non essere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non aver violato il divieto di intestazione fiduciaria di cui all’articolo 17 della legge 19 marzo 1990, n. 55;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relativamente agli obblighi</w:t>
      </w:r>
      <w:r w:rsidRPr="00AD3816">
        <w:rPr>
          <w:rFonts w:asciiTheme="minorHAnsi" w:hAnsiTheme="minorHAnsi" w:cstheme="minorHAnsi"/>
          <w:sz w:val="23"/>
        </w:rPr>
        <w:t xml:space="preserve"> di assunzioni obbligatorie di cui alla legge 12 marzo 1999, n.</w:t>
      </w:r>
      <w:r w:rsidRPr="00AD3816">
        <w:rPr>
          <w:rFonts w:asciiTheme="minorHAnsi" w:hAnsiTheme="minorHAnsi" w:cstheme="minorHAnsi"/>
          <w:spacing w:val="49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68</w:t>
      </w:r>
      <w:r w:rsidRPr="00AD3816">
        <w:rPr>
          <w:rFonts w:asciiTheme="minorHAnsi" w:hAnsiTheme="minorHAnsi" w:cstheme="minorHAnsi"/>
          <w:position w:val="8"/>
          <w:sz w:val="15"/>
        </w:rPr>
        <w:t>(2)</w:t>
      </w:r>
      <w:r w:rsidRPr="00AD3816">
        <w:rPr>
          <w:rFonts w:asciiTheme="minorHAnsi" w:hAnsiTheme="minorHAnsi" w:cstheme="minorHAnsi"/>
          <w:sz w:val="23"/>
        </w:rPr>
        <w:t>:</w:t>
      </w:r>
    </w:p>
    <w:tbl>
      <w:tblPr>
        <w:tblStyle w:val="TableNormal"/>
        <w:tblW w:w="0" w:type="auto"/>
        <w:tblInd w:w="6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2"/>
        <w:gridCol w:w="8280"/>
      </w:tblGrid>
      <w:tr w:rsidR="00B37305" w:rsidRPr="00AD3816" w:rsidTr="00DF6FC6">
        <w:trPr>
          <w:trHeight w:val="957"/>
        </w:trPr>
        <w:tc>
          <w:tcPr>
            <w:tcW w:w="552" w:type="dxa"/>
          </w:tcPr>
          <w:p w:rsidR="00B37305" w:rsidRPr="00AD3816" w:rsidRDefault="00B37305" w:rsidP="00F340A7">
            <w:pPr>
              <w:pStyle w:val="TableParagraph"/>
              <w:spacing w:before="247"/>
              <w:ind w:left="10" w:right="-1"/>
              <w:jc w:val="center"/>
              <w:rPr>
                <w:rFonts w:asciiTheme="minorHAnsi" w:hAnsiTheme="minorHAnsi" w:cstheme="minorHAnsi"/>
                <w:sz w:val="39"/>
              </w:rPr>
            </w:pPr>
            <w:r w:rsidRPr="00AD3816">
              <w:rPr>
                <w:rFonts w:asciiTheme="minorHAnsi" w:hAnsiTheme="minorHAnsi" w:cstheme="minorHAnsi"/>
                <w:sz w:val="39"/>
              </w:rPr>
              <w:t>□</w:t>
            </w:r>
          </w:p>
        </w:tc>
        <w:tc>
          <w:tcPr>
            <w:tcW w:w="8280" w:type="dxa"/>
            <w:tcBorders>
              <w:right w:val="single" w:sz="4" w:space="0" w:color="000000"/>
            </w:tcBorders>
          </w:tcPr>
          <w:p w:rsidR="00B37305" w:rsidRPr="00A426BF" w:rsidRDefault="00B37305" w:rsidP="00F340A7">
            <w:pPr>
              <w:pStyle w:val="TableParagraph"/>
              <w:spacing w:before="73" w:line="242" w:lineRule="auto"/>
              <w:ind w:left="107" w:right="-1"/>
              <w:jc w:val="both"/>
              <w:rPr>
                <w:rFonts w:asciiTheme="minorHAnsi" w:hAnsiTheme="minorHAnsi" w:cstheme="minorHAnsi"/>
                <w:lang w:val="it-IT"/>
              </w:rPr>
            </w:pPr>
            <w:r w:rsidRPr="00A426BF">
              <w:rPr>
                <w:rFonts w:asciiTheme="minorHAnsi" w:hAnsiTheme="minorHAnsi" w:cstheme="minorHAnsi"/>
                <w:lang w:val="it-IT"/>
              </w:rPr>
              <w:t>di non essere assoggettato agli obblighi di assunzioni obbligatorie di cui alla legge 12 marzo 1999, n. 68 (</w:t>
            </w:r>
            <w:r w:rsidRPr="00A426BF">
              <w:rPr>
                <w:rFonts w:asciiTheme="minorHAnsi" w:hAnsiTheme="minorHAnsi" w:cstheme="minorHAnsi"/>
                <w:i/>
                <w:lang w:val="it-IT"/>
              </w:rPr>
              <w:t>caso di concorrente che occupa non più di 15 dipendenti oppure da 15 a 35 dipendenti qualora non abbia effettuato nuove assunzioni dopo il 18 gennaio 2000</w:t>
            </w:r>
            <w:r w:rsidRPr="00A426BF">
              <w:rPr>
                <w:rFonts w:asciiTheme="minorHAnsi" w:hAnsiTheme="minorHAnsi" w:cstheme="minorHAnsi"/>
                <w:lang w:val="it-IT"/>
              </w:rPr>
              <w:t>);</w:t>
            </w:r>
          </w:p>
        </w:tc>
      </w:tr>
      <w:tr w:rsidR="00B37305" w:rsidRPr="00AD3816" w:rsidTr="00DF6FC6">
        <w:trPr>
          <w:trHeight w:val="1030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05" w:rsidRPr="00AD3816" w:rsidRDefault="00B37305" w:rsidP="00F340A7">
            <w:pPr>
              <w:pStyle w:val="TableParagraph"/>
              <w:spacing w:before="283"/>
              <w:ind w:left="10" w:right="-1"/>
              <w:jc w:val="center"/>
              <w:rPr>
                <w:rFonts w:asciiTheme="minorHAnsi" w:hAnsiTheme="minorHAnsi" w:cstheme="minorHAnsi"/>
                <w:sz w:val="39"/>
              </w:rPr>
            </w:pPr>
            <w:r w:rsidRPr="00AD3816">
              <w:rPr>
                <w:rFonts w:asciiTheme="minorHAnsi" w:hAnsiTheme="minorHAnsi" w:cstheme="minorHAnsi"/>
                <w:sz w:val="39"/>
              </w:rPr>
              <w:t>□</w:t>
            </w:r>
          </w:p>
        </w:tc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05" w:rsidRPr="00A426BF" w:rsidRDefault="00B37305" w:rsidP="00A426BF">
            <w:pPr>
              <w:pStyle w:val="TableParagraph"/>
              <w:spacing w:line="261" w:lineRule="exact"/>
              <w:ind w:left="105" w:right="-1"/>
              <w:rPr>
                <w:rFonts w:asciiTheme="minorHAnsi" w:hAnsiTheme="minorHAnsi" w:cstheme="minorHAnsi"/>
                <w:lang w:val="it-IT"/>
              </w:rPr>
            </w:pPr>
            <w:r w:rsidRPr="00A426BF">
              <w:rPr>
                <w:rFonts w:asciiTheme="minorHAnsi" w:hAnsiTheme="minorHAnsi" w:cstheme="minorHAnsi"/>
                <w:lang w:val="it-IT"/>
              </w:rPr>
              <w:t>la</w:t>
            </w:r>
            <w:r w:rsidRPr="00A426BF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persistenza</w:t>
            </w:r>
            <w:r w:rsidRPr="00A426BF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ai</w:t>
            </w:r>
            <w:r w:rsidRPr="00A426BF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fini</w:t>
            </w:r>
            <w:r w:rsidRPr="00A426BF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dell’assolvimento</w:t>
            </w:r>
            <w:r w:rsidRPr="00A426BF">
              <w:rPr>
                <w:rFonts w:asciiTheme="minorHAnsi" w:hAnsiTheme="minorHAnsi" w:cstheme="minorHAnsi"/>
                <w:spacing w:val="11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degli</w:t>
            </w:r>
            <w:r w:rsidRPr="00A426BF">
              <w:rPr>
                <w:rFonts w:asciiTheme="minorHAnsi" w:hAnsiTheme="minorHAnsi" w:cstheme="minorHAnsi"/>
                <w:spacing w:val="14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obblighi</w:t>
            </w:r>
            <w:r w:rsidRPr="00A426BF">
              <w:rPr>
                <w:rFonts w:asciiTheme="minorHAnsi" w:hAnsiTheme="minorHAnsi" w:cstheme="minorHAnsi"/>
                <w:spacing w:val="11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di</w:t>
            </w:r>
            <w:r w:rsidRPr="00A426BF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cui</w:t>
            </w:r>
            <w:r w:rsidRPr="00A426BF">
              <w:rPr>
                <w:rFonts w:asciiTheme="minorHAnsi" w:hAnsiTheme="minorHAnsi" w:cstheme="minorHAnsi"/>
                <w:spacing w:val="14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alla</w:t>
            </w:r>
            <w:r w:rsidRPr="00A426BF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legge</w:t>
            </w:r>
            <w:r w:rsidRPr="00A426BF">
              <w:rPr>
                <w:rFonts w:asciiTheme="minorHAnsi" w:hAnsiTheme="minorHAnsi" w:cstheme="minorHAnsi"/>
                <w:spacing w:val="14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12</w:t>
            </w:r>
            <w:r w:rsidRPr="00A426BF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marzo</w:t>
            </w:r>
            <w:r w:rsidRPr="00A426BF">
              <w:rPr>
                <w:rFonts w:asciiTheme="minorHAnsi" w:hAnsiTheme="minorHAnsi" w:cstheme="minorHAnsi"/>
                <w:spacing w:val="11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1999,</w:t>
            </w:r>
            <w:r w:rsidR="00A426B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n. 68 della situazione certificata dalla originaria attestazione</w:t>
            </w:r>
            <w:r w:rsidRPr="00A426BF">
              <w:rPr>
                <w:rFonts w:asciiTheme="minorHAnsi" w:hAnsiTheme="minorHAnsi" w:cstheme="minorHAnsi"/>
                <w:spacing w:val="-30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dell’ufficio competente</w:t>
            </w:r>
            <w:r w:rsidR="00A426B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(</w:t>
            </w:r>
            <w:r w:rsidRPr="00A426BF">
              <w:rPr>
                <w:rFonts w:asciiTheme="minorHAnsi" w:hAnsiTheme="minorHAnsi" w:cstheme="minorHAnsi"/>
                <w:i/>
                <w:lang w:val="it-IT"/>
              </w:rPr>
              <w:t>caso di concorrente che occupa più di 35 dipendenti oppure da 15</w:t>
            </w:r>
            <w:r w:rsidRPr="00A426BF">
              <w:rPr>
                <w:rFonts w:asciiTheme="minorHAnsi" w:hAnsiTheme="minorHAnsi" w:cstheme="minorHAnsi"/>
                <w:i/>
                <w:spacing w:val="46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i/>
                <w:lang w:val="it-IT"/>
              </w:rPr>
              <w:t>a 35 dipendenti qualora abbia</w:t>
            </w:r>
            <w:r w:rsidR="00A426BF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i/>
                <w:lang w:val="it-IT"/>
              </w:rPr>
              <w:t>effettuato una nuova assunzione dopo il 18 gennaio 2000</w:t>
            </w:r>
            <w:r w:rsidRPr="00A426BF">
              <w:rPr>
                <w:rFonts w:asciiTheme="minorHAnsi" w:hAnsiTheme="minorHAnsi" w:cstheme="minorHAnsi"/>
                <w:lang w:val="it-IT"/>
              </w:rPr>
              <w:t>);</w:t>
            </w:r>
          </w:p>
        </w:tc>
      </w:tr>
    </w:tbl>
    <w:p w:rsidR="00B37305" w:rsidRPr="00AD3816" w:rsidRDefault="00B37305" w:rsidP="00F340A7">
      <w:pPr>
        <w:ind w:left="659" w:right="-1"/>
        <w:jc w:val="both"/>
        <w:rPr>
          <w:rFonts w:asciiTheme="minorHAnsi" w:hAnsiTheme="minorHAnsi" w:cstheme="minorHAnsi"/>
          <w:sz w:val="19"/>
        </w:rPr>
      </w:pPr>
      <w:r w:rsidRPr="00AD3816">
        <w:rPr>
          <w:rFonts w:asciiTheme="minorHAnsi" w:hAnsiTheme="minorHAnsi" w:cstheme="minorHAnsi"/>
          <w:position w:val="7"/>
          <w:sz w:val="12"/>
        </w:rPr>
        <w:t xml:space="preserve">(2) </w:t>
      </w:r>
      <w:r w:rsidRPr="00AD3816">
        <w:rPr>
          <w:rFonts w:asciiTheme="minorHAnsi" w:hAnsiTheme="minorHAnsi" w:cstheme="minorHAnsi"/>
          <w:sz w:val="19"/>
        </w:rPr>
        <w:t>[Barrare la casella corrispondente alla relativa tipologia]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</w:rPr>
      </w:pPr>
      <w:r w:rsidRPr="00A426BF">
        <w:rPr>
          <w:rFonts w:asciiTheme="minorHAnsi" w:hAnsiTheme="minorHAnsi" w:cstheme="minorHAnsi"/>
          <w:spacing w:val="-6"/>
          <w:sz w:val="23"/>
        </w:rPr>
        <w:t>relativamente</w:t>
      </w:r>
      <w:r w:rsidRPr="00AD3816">
        <w:rPr>
          <w:rFonts w:asciiTheme="minorHAnsi" w:hAnsiTheme="minorHAnsi" w:cstheme="minorHAnsi"/>
        </w:rPr>
        <w:t xml:space="preserve"> all’art. 80, comma 5, lettera l) del</w:t>
      </w:r>
      <w:r w:rsidRPr="00AD3816">
        <w:rPr>
          <w:rFonts w:asciiTheme="minorHAnsi" w:hAnsiTheme="minorHAnsi" w:cstheme="minorHAnsi"/>
          <w:spacing w:val="6"/>
        </w:rPr>
        <w:t xml:space="preserve"> </w:t>
      </w:r>
      <w:r w:rsidRPr="00AD3816">
        <w:rPr>
          <w:rFonts w:asciiTheme="minorHAnsi" w:hAnsiTheme="minorHAnsi" w:cstheme="minorHAnsi"/>
          <w:i/>
        </w:rPr>
        <w:t>Codice</w:t>
      </w:r>
      <w:r w:rsidRPr="00AD3816">
        <w:rPr>
          <w:rFonts w:asciiTheme="minorHAnsi" w:hAnsiTheme="minorHAnsi" w:cstheme="minorHAnsi"/>
          <w:position w:val="8"/>
          <w:sz w:val="15"/>
        </w:rPr>
        <w:t>(3)</w:t>
      </w:r>
      <w:r w:rsidRPr="00AD3816">
        <w:rPr>
          <w:rFonts w:asciiTheme="minorHAnsi" w:hAnsiTheme="minorHAnsi" w:cstheme="minorHAnsi"/>
        </w:rPr>
        <w:t>:</w:t>
      </w:r>
    </w:p>
    <w:tbl>
      <w:tblPr>
        <w:tblStyle w:val="TableNormal"/>
        <w:tblW w:w="0" w:type="auto"/>
        <w:tblInd w:w="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0"/>
        <w:gridCol w:w="8279"/>
      </w:tblGrid>
      <w:tr w:rsidR="00B37305" w:rsidRPr="00AD3816" w:rsidTr="00DF6FC6">
        <w:trPr>
          <w:trHeight w:val="1343"/>
        </w:trPr>
        <w:tc>
          <w:tcPr>
            <w:tcW w:w="570" w:type="dxa"/>
          </w:tcPr>
          <w:p w:rsidR="00B37305" w:rsidRPr="00AD3816" w:rsidRDefault="00B37305" w:rsidP="00F340A7">
            <w:pPr>
              <w:pStyle w:val="TableParagraph"/>
              <w:spacing w:before="5"/>
              <w:ind w:right="-1"/>
              <w:rPr>
                <w:rFonts w:asciiTheme="minorHAnsi" w:hAnsiTheme="minorHAnsi" w:cstheme="minorHAnsi"/>
                <w:sz w:val="38"/>
                <w:lang w:val="it-IT"/>
              </w:rPr>
            </w:pPr>
          </w:p>
          <w:p w:rsidR="00B37305" w:rsidRPr="00AD3816" w:rsidRDefault="00B37305" w:rsidP="00F340A7">
            <w:pPr>
              <w:pStyle w:val="TableParagraph"/>
              <w:ind w:left="6" w:right="-1"/>
              <w:jc w:val="center"/>
              <w:rPr>
                <w:rFonts w:asciiTheme="minorHAnsi" w:hAnsiTheme="minorHAnsi" w:cstheme="minorHAnsi"/>
                <w:sz w:val="39"/>
              </w:rPr>
            </w:pPr>
            <w:r w:rsidRPr="00AD3816">
              <w:rPr>
                <w:rFonts w:asciiTheme="minorHAnsi" w:hAnsiTheme="minorHAnsi" w:cstheme="minorHAnsi"/>
                <w:sz w:val="39"/>
              </w:rPr>
              <w:t>□</w:t>
            </w:r>
          </w:p>
        </w:tc>
        <w:tc>
          <w:tcPr>
            <w:tcW w:w="8279" w:type="dxa"/>
          </w:tcPr>
          <w:p w:rsidR="00B37305" w:rsidRPr="00A426BF" w:rsidRDefault="00B37305" w:rsidP="00A426BF">
            <w:pPr>
              <w:pStyle w:val="TableParagraph"/>
              <w:spacing w:line="242" w:lineRule="auto"/>
              <w:ind w:left="106" w:right="-1"/>
              <w:jc w:val="both"/>
              <w:rPr>
                <w:rFonts w:asciiTheme="minorHAnsi" w:hAnsiTheme="minorHAnsi" w:cstheme="minorHAnsi"/>
                <w:lang w:val="it-IT"/>
              </w:rPr>
            </w:pPr>
            <w:r w:rsidRPr="00A426BF">
              <w:rPr>
                <w:rFonts w:asciiTheme="minorHAnsi" w:hAnsiTheme="minorHAnsi" w:cstheme="minorHAnsi"/>
                <w:lang w:val="it-IT"/>
              </w:rPr>
              <w:t>che</w:t>
            </w:r>
            <w:r w:rsidRPr="00A426B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pur</w:t>
            </w:r>
            <w:r w:rsidRPr="00A426B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essendo</w:t>
            </w:r>
            <w:r w:rsidRPr="00A426BF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stato</w:t>
            </w:r>
            <w:r w:rsidRPr="00A426B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vittima</w:t>
            </w:r>
            <w:r w:rsidRPr="00A426BF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dei</w:t>
            </w:r>
            <w:r w:rsidRPr="00A426B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reati</w:t>
            </w:r>
            <w:r w:rsidRPr="00A426B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previsti</w:t>
            </w:r>
            <w:r w:rsidRPr="00A426B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e</w:t>
            </w:r>
            <w:r w:rsidRPr="00A426B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puniti</w:t>
            </w:r>
            <w:r w:rsidRPr="00A426B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dagli</w:t>
            </w:r>
            <w:r w:rsidRPr="00A426B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articoli</w:t>
            </w:r>
            <w:r w:rsidRPr="00A426B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317</w:t>
            </w:r>
            <w:r w:rsidRPr="00A426B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e</w:t>
            </w:r>
            <w:r w:rsidRPr="00A426BF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629</w:t>
            </w:r>
            <w:r w:rsidRPr="00A426B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del</w:t>
            </w:r>
            <w:r w:rsidRPr="00A426B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codice penale aggravati ai sensi dell’articolo 7 del decreto-legge 13 maggio 1991, n. 152, convertito, con modificazioni, dalla legge 12 luglio 1991, n. 203, ha denunciato i fatti all’autorità</w:t>
            </w:r>
            <w:r w:rsidRPr="00A426BF">
              <w:rPr>
                <w:rFonts w:asciiTheme="minorHAnsi" w:hAnsiTheme="minorHAnsi" w:cstheme="minorHAnsi"/>
                <w:spacing w:val="15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giudiziaria</w:t>
            </w:r>
            <w:r w:rsidRPr="00A426BF">
              <w:rPr>
                <w:rFonts w:asciiTheme="minorHAnsi" w:hAnsiTheme="minorHAnsi" w:cstheme="minorHAnsi"/>
                <w:spacing w:val="11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ovvero</w:t>
            </w:r>
            <w:r w:rsidRPr="00A426BF">
              <w:rPr>
                <w:rFonts w:asciiTheme="minorHAnsi" w:hAnsiTheme="minorHAnsi" w:cstheme="minorHAnsi"/>
                <w:spacing w:val="15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che</w:t>
            </w:r>
            <w:r w:rsidRPr="00A426BF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ricorrono</w:t>
            </w:r>
            <w:r w:rsidRPr="00A426BF">
              <w:rPr>
                <w:rFonts w:asciiTheme="minorHAnsi" w:hAnsiTheme="minorHAnsi" w:cstheme="minorHAnsi"/>
                <w:spacing w:val="15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i</w:t>
            </w:r>
            <w:r w:rsidRPr="00A426BF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casi</w:t>
            </w:r>
            <w:r w:rsidRPr="00A426BF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previsti</w:t>
            </w:r>
            <w:r w:rsidRPr="00A426BF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dall’articolo</w:t>
            </w:r>
            <w:r w:rsidRPr="00A426BF">
              <w:rPr>
                <w:rFonts w:asciiTheme="minorHAnsi" w:hAnsiTheme="minorHAnsi" w:cstheme="minorHAnsi"/>
                <w:spacing w:val="15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4,</w:t>
            </w:r>
            <w:r w:rsidRPr="00A426BF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primo</w:t>
            </w:r>
            <w:r w:rsidR="00A426BF" w:rsidRPr="00A426B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comma, della legge 24 novembre 1981, n. 689;</w:t>
            </w:r>
          </w:p>
        </w:tc>
      </w:tr>
      <w:tr w:rsidR="00B37305" w:rsidRPr="00AD3816" w:rsidTr="00DF6FC6">
        <w:trPr>
          <w:trHeight w:val="80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05" w:rsidRPr="00AD3816" w:rsidRDefault="00B37305" w:rsidP="00F340A7">
            <w:pPr>
              <w:pStyle w:val="TableParagraph"/>
              <w:spacing w:before="173"/>
              <w:ind w:left="6" w:right="-1"/>
              <w:jc w:val="center"/>
              <w:rPr>
                <w:rFonts w:asciiTheme="minorHAnsi" w:hAnsiTheme="minorHAnsi" w:cstheme="minorHAnsi"/>
                <w:sz w:val="39"/>
              </w:rPr>
            </w:pPr>
            <w:r w:rsidRPr="00AD3816">
              <w:rPr>
                <w:rFonts w:asciiTheme="minorHAnsi" w:hAnsiTheme="minorHAnsi" w:cstheme="minorHAnsi"/>
                <w:sz w:val="39"/>
              </w:rPr>
              <w:t>□</w:t>
            </w:r>
          </w:p>
        </w:tc>
        <w:tc>
          <w:tcPr>
            <w:tcW w:w="8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05" w:rsidRPr="00A426BF" w:rsidRDefault="00B37305" w:rsidP="00A426BF">
            <w:pPr>
              <w:pStyle w:val="TableParagraph"/>
              <w:spacing w:line="244" w:lineRule="auto"/>
              <w:ind w:left="104" w:right="-1"/>
              <w:rPr>
                <w:rFonts w:asciiTheme="minorHAnsi" w:hAnsiTheme="minorHAnsi" w:cstheme="minorHAnsi"/>
                <w:lang w:val="it-IT"/>
              </w:rPr>
            </w:pPr>
            <w:r w:rsidRPr="00A426BF">
              <w:rPr>
                <w:rFonts w:asciiTheme="minorHAnsi" w:hAnsiTheme="minorHAnsi" w:cstheme="minorHAnsi"/>
                <w:lang w:val="it-IT"/>
              </w:rPr>
              <w:t>di non essere stato vittima dei reati previsti e puniti dagli articoli 317 e 629 del codice penale aggravati ai sensi dell’articolo 7 del decreto-legge 13 maggio 1991, n. 152,</w:t>
            </w:r>
            <w:r w:rsidR="00A426BF" w:rsidRPr="00A426B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lang w:val="it-IT"/>
              </w:rPr>
              <w:t>convertito, con modificazioni, dalla legge 12 luglio 1991, n. 203.</w:t>
            </w:r>
          </w:p>
        </w:tc>
      </w:tr>
    </w:tbl>
    <w:p w:rsidR="00B37305" w:rsidRPr="00AD3816" w:rsidRDefault="00B37305" w:rsidP="00F340A7">
      <w:pPr>
        <w:ind w:left="659" w:right="-1"/>
        <w:jc w:val="both"/>
        <w:rPr>
          <w:rFonts w:asciiTheme="minorHAnsi" w:hAnsiTheme="minorHAnsi" w:cstheme="minorHAnsi"/>
          <w:sz w:val="19"/>
        </w:rPr>
      </w:pPr>
      <w:r w:rsidRPr="00AD3816">
        <w:rPr>
          <w:rFonts w:asciiTheme="minorHAnsi" w:hAnsiTheme="minorHAnsi" w:cstheme="minorHAnsi"/>
          <w:position w:val="7"/>
          <w:sz w:val="12"/>
        </w:rPr>
        <w:t xml:space="preserve">(3) </w:t>
      </w:r>
      <w:r w:rsidRPr="00AD3816">
        <w:rPr>
          <w:rFonts w:asciiTheme="minorHAnsi" w:hAnsiTheme="minorHAnsi" w:cstheme="minorHAnsi"/>
          <w:sz w:val="19"/>
        </w:rPr>
        <w:t>[Barrare la casella corrispondente alla relativa tipologia]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</w:rPr>
      </w:pPr>
      <w:r w:rsidRPr="00AD3816">
        <w:rPr>
          <w:rFonts w:asciiTheme="minorHAnsi" w:hAnsiTheme="minorHAnsi" w:cstheme="minorHAnsi"/>
        </w:rPr>
        <w:t xml:space="preserve">di non </w:t>
      </w:r>
      <w:r w:rsidRPr="00A426BF">
        <w:rPr>
          <w:rFonts w:asciiTheme="minorHAnsi" w:hAnsiTheme="minorHAnsi" w:cstheme="minorHAnsi"/>
          <w:spacing w:val="-6"/>
          <w:sz w:val="23"/>
        </w:rPr>
        <w:t>trovarsi</w:t>
      </w:r>
      <w:r w:rsidRPr="00AD3816">
        <w:rPr>
          <w:rFonts w:asciiTheme="minorHAnsi" w:hAnsiTheme="minorHAnsi" w:cstheme="minorHAnsi"/>
        </w:rPr>
        <w:t xml:space="preserve"> rispetto a un altro partecipante alla presente procedura di affidamento, in </w:t>
      </w:r>
      <w:r w:rsidRPr="00AD3816">
        <w:rPr>
          <w:rFonts w:asciiTheme="minorHAnsi" w:hAnsiTheme="minorHAnsi" w:cstheme="minorHAnsi"/>
          <w:spacing w:val="-15"/>
        </w:rPr>
        <w:t xml:space="preserve">una </w:t>
      </w:r>
      <w:r w:rsidRPr="00AD3816">
        <w:rPr>
          <w:rFonts w:asciiTheme="minorHAnsi" w:hAnsiTheme="minorHAnsi" w:cstheme="minorHAnsi"/>
        </w:rPr>
        <w:t>situazione di controllo di cui all’articolo 2359 del codice civile o in una qualsiasi relazione, anche di fatto, se la situazione di controllo o la relazione comporti che le offerte sono imputabili ad un unico centro</w:t>
      </w:r>
      <w:r w:rsidRPr="00AD3816">
        <w:rPr>
          <w:rFonts w:asciiTheme="minorHAnsi" w:hAnsiTheme="minorHAnsi" w:cstheme="minorHAnsi"/>
          <w:spacing w:val="-2"/>
        </w:rPr>
        <w:t xml:space="preserve"> </w:t>
      </w:r>
      <w:r w:rsidRPr="00AD3816">
        <w:rPr>
          <w:rFonts w:asciiTheme="minorHAnsi" w:hAnsiTheme="minorHAnsi" w:cstheme="minorHAnsi"/>
        </w:rPr>
        <w:t>decisionale</w:t>
      </w:r>
    </w:p>
    <w:p w:rsidR="00B37305" w:rsidRPr="00AD3816" w:rsidRDefault="00B37305" w:rsidP="00F340A7">
      <w:pPr>
        <w:pStyle w:val="Heading5"/>
        <w:spacing w:before="62"/>
        <w:ind w:right="-1"/>
        <w:rPr>
          <w:rFonts w:asciiTheme="minorHAnsi" w:hAnsiTheme="minorHAnsi" w:cstheme="minorHAnsi"/>
        </w:rPr>
      </w:pPr>
      <w:r w:rsidRPr="00AD3816">
        <w:rPr>
          <w:rFonts w:asciiTheme="minorHAnsi" w:hAnsiTheme="minorHAnsi" w:cstheme="minorHAnsi"/>
        </w:rPr>
        <w:t>ovvero</w:t>
      </w:r>
    </w:p>
    <w:p w:rsidR="00B37305" w:rsidRPr="00AD3816" w:rsidRDefault="00B37305" w:rsidP="00F340A7">
      <w:pPr>
        <w:spacing w:before="120" w:line="242" w:lineRule="auto"/>
        <w:ind w:left="592" w:right="-1"/>
        <w:jc w:val="both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che gli operatori economici rispetto alle quali, ai sensi dell’articolo 2359 del codice civile, si trova in situazione di controllo o in una qualsiasi relazione, anche di fatto, che comporti che le offerte sono imputabili ad un unico centro decisionale, sono</w:t>
      </w:r>
      <w:r w:rsidRPr="00AD3816">
        <w:rPr>
          <w:rFonts w:asciiTheme="minorHAnsi" w:hAnsiTheme="minorHAnsi" w:cstheme="minorHAnsi"/>
          <w:position w:val="8"/>
          <w:sz w:val="15"/>
        </w:rPr>
        <w:t>(4)</w:t>
      </w:r>
      <w:r w:rsidRPr="00AD3816">
        <w:rPr>
          <w:rFonts w:asciiTheme="minorHAnsi" w:hAnsiTheme="minorHAnsi" w:cstheme="minorHAnsi"/>
          <w:sz w:val="23"/>
        </w:rPr>
        <w:t>:</w:t>
      </w:r>
    </w:p>
    <w:tbl>
      <w:tblPr>
        <w:tblStyle w:val="TableNormal"/>
        <w:tblW w:w="924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870"/>
        <w:gridCol w:w="2103"/>
        <w:gridCol w:w="1302"/>
        <w:gridCol w:w="1276"/>
      </w:tblGrid>
      <w:tr w:rsidR="00B37305" w:rsidRPr="00AD3816" w:rsidTr="00AD3816">
        <w:trPr>
          <w:trHeight w:val="304"/>
        </w:trPr>
        <w:tc>
          <w:tcPr>
            <w:tcW w:w="2690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0"/>
              <w:ind w:left="650" w:right="-1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DENOMINAZIONE</w:t>
            </w:r>
          </w:p>
        </w:tc>
        <w:tc>
          <w:tcPr>
            <w:tcW w:w="1870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0"/>
              <w:ind w:left="719"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SEDE</w:t>
            </w:r>
          </w:p>
        </w:tc>
        <w:tc>
          <w:tcPr>
            <w:tcW w:w="2103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43"/>
              <w:ind w:left="532" w:right="-1"/>
              <w:rPr>
                <w:rFonts w:asciiTheme="minorHAnsi" w:hAnsiTheme="minorHAnsi" w:cstheme="minorHAnsi"/>
                <w:b/>
                <w:sz w:val="19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PARTITA I</w:t>
            </w:r>
            <w:r w:rsidRPr="00AD3816">
              <w:rPr>
                <w:rFonts w:asciiTheme="minorHAnsi" w:hAnsiTheme="minorHAnsi" w:cstheme="minorHAnsi"/>
                <w:b/>
                <w:w w:val="105"/>
                <w:sz w:val="19"/>
              </w:rPr>
              <w:t>.</w:t>
            </w: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V</w:t>
            </w:r>
            <w:r w:rsidRPr="00AD3816">
              <w:rPr>
                <w:rFonts w:asciiTheme="minorHAnsi" w:hAnsiTheme="minorHAnsi" w:cstheme="minorHAnsi"/>
                <w:b/>
                <w:w w:val="105"/>
                <w:sz w:val="19"/>
              </w:rPr>
              <w:t>.</w:t>
            </w: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A</w:t>
            </w:r>
            <w:r w:rsidRPr="00AD3816">
              <w:rPr>
                <w:rFonts w:asciiTheme="minorHAnsi" w:hAnsiTheme="minorHAnsi" w:cstheme="minorHAnsi"/>
                <w:b/>
                <w:w w:val="105"/>
                <w:sz w:val="19"/>
              </w:rPr>
              <w:t>.</w:t>
            </w:r>
          </w:p>
        </w:tc>
        <w:tc>
          <w:tcPr>
            <w:tcW w:w="1302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0"/>
              <w:ind w:left="79"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CONTROLLANTE</w:t>
            </w:r>
          </w:p>
        </w:tc>
        <w:tc>
          <w:tcPr>
            <w:tcW w:w="1276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0"/>
              <w:ind w:left="80"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CONTROLLATO</w:t>
            </w:r>
          </w:p>
        </w:tc>
      </w:tr>
      <w:tr w:rsidR="00B37305" w:rsidRPr="00AD3816" w:rsidTr="00AD3816">
        <w:trPr>
          <w:trHeight w:val="354"/>
        </w:trPr>
        <w:tc>
          <w:tcPr>
            <w:tcW w:w="2690" w:type="dxa"/>
          </w:tcPr>
          <w:p w:rsidR="00B37305" w:rsidRPr="00AD3816" w:rsidRDefault="00B37305" w:rsidP="00F340A7">
            <w:pPr>
              <w:pStyle w:val="TableParagraph"/>
              <w:ind w:left="139" w:right="-1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B37305" w:rsidRPr="00AD3816" w:rsidRDefault="00B37305" w:rsidP="00F340A7">
            <w:pPr>
              <w:pStyle w:val="TableParagraph"/>
              <w:spacing w:line="335" w:lineRule="exact"/>
              <w:ind w:left="4" w:right="-1"/>
              <w:jc w:val="center"/>
              <w:rPr>
                <w:rFonts w:asciiTheme="minorHAnsi" w:hAnsiTheme="minorHAnsi" w:cstheme="minorHAnsi"/>
                <w:sz w:val="31"/>
              </w:rPr>
            </w:pPr>
            <w:r w:rsidRPr="00AD3816">
              <w:rPr>
                <w:rFonts w:asciiTheme="minorHAnsi" w:hAnsiTheme="minorHAnsi" w:cstheme="minorHAnsi"/>
                <w:sz w:val="31"/>
              </w:rPr>
              <w:t>□</w:t>
            </w:r>
          </w:p>
        </w:tc>
        <w:tc>
          <w:tcPr>
            <w:tcW w:w="1276" w:type="dxa"/>
          </w:tcPr>
          <w:p w:rsidR="00B37305" w:rsidRPr="00AD3816" w:rsidRDefault="00B37305" w:rsidP="00F340A7">
            <w:pPr>
              <w:pStyle w:val="TableParagraph"/>
              <w:spacing w:line="335" w:lineRule="exact"/>
              <w:ind w:left="10" w:right="-1"/>
              <w:jc w:val="center"/>
              <w:rPr>
                <w:rFonts w:asciiTheme="minorHAnsi" w:hAnsiTheme="minorHAnsi" w:cstheme="minorHAnsi"/>
                <w:sz w:val="31"/>
              </w:rPr>
            </w:pPr>
            <w:r w:rsidRPr="00AD3816">
              <w:rPr>
                <w:rFonts w:asciiTheme="minorHAnsi" w:hAnsiTheme="minorHAnsi" w:cstheme="minorHAnsi"/>
                <w:sz w:val="31"/>
              </w:rPr>
              <w:t>□</w:t>
            </w:r>
          </w:p>
        </w:tc>
      </w:tr>
      <w:tr w:rsidR="00B37305" w:rsidRPr="00AD3816" w:rsidTr="00AD3816">
        <w:trPr>
          <w:trHeight w:val="359"/>
        </w:trPr>
        <w:tc>
          <w:tcPr>
            <w:tcW w:w="2690" w:type="dxa"/>
          </w:tcPr>
          <w:p w:rsidR="00B37305" w:rsidRPr="00AD3816" w:rsidRDefault="00B37305" w:rsidP="00F340A7">
            <w:pPr>
              <w:pStyle w:val="TableParagraph"/>
              <w:ind w:left="139" w:right="-1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B37305" w:rsidRPr="00AD3816" w:rsidRDefault="00B37305" w:rsidP="00F340A7">
            <w:pPr>
              <w:pStyle w:val="TableParagraph"/>
              <w:spacing w:before="2" w:line="337" w:lineRule="exact"/>
              <w:ind w:left="4" w:right="-1"/>
              <w:jc w:val="center"/>
              <w:rPr>
                <w:rFonts w:asciiTheme="minorHAnsi" w:hAnsiTheme="minorHAnsi" w:cstheme="minorHAnsi"/>
                <w:sz w:val="31"/>
              </w:rPr>
            </w:pPr>
            <w:r w:rsidRPr="00AD3816">
              <w:rPr>
                <w:rFonts w:asciiTheme="minorHAnsi" w:hAnsiTheme="minorHAnsi" w:cstheme="minorHAnsi"/>
                <w:sz w:val="31"/>
              </w:rPr>
              <w:t>□</w:t>
            </w:r>
          </w:p>
        </w:tc>
        <w:tc>
          <w:tcPr>
            <w:tcW w:w="1276" w:type="dxa"/>
          </w:tcPr>
          <w:p w:rsidR="00B37305" w:rsidRPr="00AD3816" w:rsidRDefault="00B37305" w:rsidP="00F340A7">
            <w:pPr>
              <w:pStyle w:val="TableParagraph"/>
              <w:spacing w:before="2" w:line="337" w:lineRule="exact"/>
              <w:ind w:left="625" w:right="-1"/>
              <w:rPr>
                <w:rFonts w:asciiTheme="minorHAnsi" w:hAnsiTheme="minorHAnsi" w:cstheme="minorHAnsi"/>
                <w:sz w:val="31"/>
              </w:rPr>
            </w:pPr>
            <w:r w:rsidRPr="00AD3816">
              <w:rPr>
                <w:rFonts w:asciiTheme="minorHAnsi" w:hAnsiTheme="minorHAnsi" w:cstheme="minorHAnsi"/>
                <w:sz w:val="31"/>
              </w:rPr>
              <w:t>□</w:t>
            </w:r>
          </w:p>
        </w:tc>
      </w:tr>
      <w:tr w:rsidR="00B37305" w:rsidRPr="00AD3816" w:rsidTr="00AD3816">
        <w:trPr>
          <w:trHeight w:val="359"/>
        </w:trPr>
        <w:tc>
          <w:tcPr>
            <w:tcW w:w="2690" w:type="dxa"/>
          </w:tcPr>
          <w:p w:rsidR="00B37305" w:rsidRPr="00AD3816" w:rsidRDefault="00B37305" w:rsidP="00F340A7">
            <w:pPr>
              <w:pStyle w:val="TableParagraph"/>
              <w:ind w:left="139" w:right="-1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B37305" w:rsidRPr="00AD3816" w:rsidRDefault="00B37305" w:rsidP="00F340A7">
            <w:pPr>
              <w:pStyle w:val="TableParagraph"/>
              <w:spacing w:line="339" w:lineRule="exact"/>
              <w:ind w:left="4" w:right="-1"/>
              <w:jc w:val="center"/>
              <w:rPr>
                <w:rFonts w:asciiTheme="minorHAnsi" w:hAnsiTheme="minorHAnsi" w:cstheme="minorHAnsi"/>
                <w:sz w:val="31"/>
              </w:rPr>
            </w:pPr>
            <w:r w:rsidRPr="00AD3816">
              <w:rPr>
                <w:rFonts w:asciiTheme="minorHAnsi" w:hAnsiTheme="minorHAnsi" w:cstheme="minorHAnsi"/>
                <w:sz w:val="31"/>
              </w:rPr>
              <w:t>□</w:t>
            </w:r>
          </w:p>
        </w:tc>
        <w:tc>
          <w:tcPr>
            <w:tcW w:w="1276" w:type="dxa"/>
          </w:tcPr>
          <w:p w:rsidR="00B37305" w:rsidRPr="00AD3816" w:rsidRDefault="00B37305" w:rsidP="00F340A7">
            <w:pPr>
              <w:pStyle w:val="TableParagraph"/>
              <w:spacing w:line="339" w:lineRule="exact"/>
              <w:ind w:left="625" w:right="-1"/>
              <w:rPr>
                <w:rFonts w:asciiTheme="minorHAnsi" w:hAnsiTheme="minorHAnsi" w:cstheme="minorHAnsi"/>
                <w:sz w:val="31"/>
              </w:rPr>
            </w:pPr>
            <w:r w:rsidRPr="00AD3816">
              <w:rPr>
                <w:rFonts w:asciiTheme="minorHAnsi" w:hAnsiTheme="minorHAnsi" w:cstheme="minorHAnsi"/>
                <w:sz w:val="31"/>
              </w:rPr>
              <w:t>□</w:t>
            </w:r>
          </w:p>
        </w:tc>
      </w:tr>
    </w:tbl>
    <w:p w:rsidR="00B37305" w:rsidRPr="00AD3816" w:rsidRDefault="00B37305" w:rsidP="00F340A7">
      <w:pPr>
        <w:spacing w:line="242" w:lineRule="auto"/>
        <w:ind w:left="742" w:right="-1" w:hanging="182"/>
        <w:jc w:val="both"/>
        <w:rPr>
          <w:rFonts w:asciiTheme="minorHAnsi" w:hAnsiTheme="minorHAnsi" w:cstheme="minorHAnsi"/>
          <w:sz w:val="19"/>
        </w:rPr>
      </w:pPr>
      <w:r w:rsidRPr="00AD3816">
        <w:rPr>
          <w:rFonts w:asciiTheme="minorHAnsi" w:hAnsiTheme="minorHAnsi" w:cstheme="minorHAnsi"/>
          <w:position w:val="7"/>
          <w:sz w:val="12"/>
        </w:rPr>
        <w:t xml:space="preserve">(4) </w:t>
      </w:r>
      <w:r w:rsidRPr="00AD3816">
        <w:rPr>
          <w:rFonts w:asciiTheme="minorHAnsi" w:hAnsiTheme="minorHAnsi" w:cstheme="minorHAnsi"/>
          <w:sz w:val="19"/>
        </w:rPr>
        <w:t>[Depennare la tabella nel caso in cui non ricorra la fattispecie. Allegare tabella separata nel  caso di un numero maggiore  di imprese da</w:t>
      </w:r>
      <w:r w:rsidRPr="00AD3816">
        <w:rPr>
          <w:rFonts w:asciiTheme="minorHAnsi" w:hAnsiTheme="minorHAnsi" w:cstheme="minorHAnsi"/>
          <w:spacing w:val="2"/>
          <w:sz w:val="19"/>
        </w:rPr>
        <w:t xml:space="preserve"> </w:t>
      </w:r>
      <w:r w:rsidRPr="00AD3816">
        <w:rPr>
          <w:rFonts w:asciiTheme="minorHAnsi" w:hAnsiTheme="minorHAnsi" w:cstheme="minorHAnsi"/>
          <w:sz w:val="19"/>
        </w:rPr>
        <w:t>elencare]</w:t>
      </w:r>
    </w:p>
    <w:p w:rsidR="00B37305" w:rsidRPr="00AD3816" w:rsidRDefault="00B37305" w:rsidP="0030242F">
      <w:pPr>
        <w:pStyle w:val="Paragrafoelenco"/>
        <w:numPr>
          <w:ilvl w:val="0"/>
          <w:numId w:val="7"/>
        </w:numPr>
        <w:tabs>
          <w:tab w:val="left" w:pos="284"/>
        </w:tabs>
        <w:spacing w:before="51" w:after="120" w:line="245" w:lineRule="auto"/>
        <w:ind w:left="284" w:hanging="284"/>
        <w:rPr>
          <w:rFonts w:asciiTheme="minorHAnsi" w:hAnsiTheme="minorHAnsi" w:cstheme="minorHAnsi"/>
        </w:rPr>
      </w:pPr>
      <w:r w:rsidRPr="00A426BF">
        <w:rPr>
          <w:rFonts w:asciiTheme="minorHAnsi" w:hAnsiTheme="minorHAnsi" w:cstheme="minorHAnsi"/>
          <w:spacing w:val="-6"/>
          <w:sz w:val="23"/>
        </w:rPr>
        <w:t>che</w:t>
      </w:r>
      <w:r w:rsidRPr="00AD3816">
        <w:rPr>
          <w:rFonts w:asciiTheme="minorHAnsi" w:hAnsiTheme="minorHAnsi" w:cstheme="minorHAnsi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titolari</w:t>
      </w:r>
      <w:r w:rsidRPr="00AD3816">
        <w:rPr>
          <w:rFonts w:asciiTheme="minorHAnsi" w:hAnsiTheme="minorHAnsi" w:cstheme="minorHAnsi"/>
        </w:rPr>
        <w:t xml:space="preserve">, institori, procuratori generali, membri degli organi con potere di direzione, soci, socio </w:t>
      </w:r>
      <w:r w:rsidRPr="00AD3816">
        <w:rPr>
          <w:rFonts w:asciiTheme="minorHAnsi" w:hAnsiTheme="minorHAnsi" w:cstheme="minorHAnsi"/>
          <w:spacing w:val="-19"/>
        </w:rPr>
        <w:t xml:space="preserve">di </w:t>
      </w:r>
      <w:r w:rsidRPr="00AD3816">
        <w:rPr>
          <w:rFonts w:asciiTheme="minorHAnsi" w:hAnsiTheme="minorHAnsi" w:cstheme="minorHAnsi"/>
        </w:rPr>
        <w:t>maggioranza, direttori tecnici, amministratori muniti di rappresentanza, soci accomandatari, membri del collegio sindacale, sindaci o soggetti che svolgono compiti di vigilanza di cui all’art. 6, comma  1, lett. b) del decreto legislativo 231/2001 (nei casi di cui all’art. 2477 del codice civile) e familiari conviventi sono</w:t>
      </w:r>
      <w:r w:rsidRPr="00AD3816">
        <w:rPr>
          <w:rFonts w:asciiTheme="minorHAnsi" w:hAnsiTheme="minorHAnsi" w:cstheme="minorHAnsi"/>
          <w:position w:val="8"/>
          <w:sz w:val="15"/>
        </w:rPr>
        <w:t>(5)</w:t>
      </w:r>
      <w:r w:rsidRPr="00AD3816">
        <w:rPr>
          <w:rFonts w:asciiTheme="minorHAnsi" w:hAnsiTheme="minorHAnsi" w:cstheme="minorHAnsi"/>
        </w:rPr>
        <w:t>:</w:t>
      </w:r>
    </w:p>
    <w:tbl>
      <w:tblPr>
        <w:tblStyle w:val="TableNormal"/>
        <w:tblW w:w="9680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9"/>
        <w:gridCol w:w="1380"/>
        <w:gridCol w:w="1382"/>
        <w:gridCol w:w="1928"/>
        <w:gridCol w:w="1518"/>
        <w:gridCol w:w="1243"/>
      </w:tblGrid>
      <w:tr w:rsidR="00B37305" w:rsidRPr="00AD3816" w:rsidTr="00F340A7">
        <w:trPr>
          <w:trHeight w:val="525"/>
        </w:trPr>
        <w:tc>
          <w:tcPr>
            <w:tcW w:w="2229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ind w:left="103"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sz w:val="15"/>
              </w:rPr>
              <w:t>NOMINATIVO</w:t>
            </w:r>
          </w:p>
        </w:tc>
        <w:tc>
          <w:tcPr>
            <w:tcW w:w="1380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before="28" w:line="220" w:lineRule="atLeast"/>
              <w:ind w:left="110"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LUOGO DI NASCITA</w:t>
            </w:r>
          </w:p>
        </w:tc>
        <w:tc>
          <w:tcPr>
            <w:tcW w:w="1382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before="28" w:line="220" w:lineRule="atLeast"/>
              <w:ind w:left="6"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DATA DI NASCITA</w:t>
            </w:r>
          </w:p>
        </w:tc>
        <w:tc>
          <w:tcPr>
            <w:tcW w:w="1928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before="75"/>
              <w:ind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CODICE FISCALE</w:t>
            </w:r>
          </w:p>
        </w:tc>
        <w:tc>
          <w:tcPr>
            <w:tcW w:w="1518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before="28" w:line="220" w:lineRule="atLeast"/>
              <w:ind w:right="-1" w:hanging="5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COMUNE DI </w:t>
            </w:r>
            <w:r w:rsidRPr="00AD3816">
              <w:rPr>
                <w:rFonts w:asciiTheme="minorHAnsi" w:hAnsiTheme="minorHAnsi" w:cstheme="minorHAnsi"/>
                <w:b/>
                <w:sz w:val="15"/>
              </w:rPr>
              <w:t>RESIDENZA</w:t>
            </w:r>
          </w:p>
        </w:tc>
        <w:tc>
          <w:tcPr>
            <w:tcW w:w="1243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CARICA</w:t>
            </w:r>
          </w:p>
        </w:tc>
      </w:tr>
      <w:tr w:rsidR="00B37305" w:rsidRPr="00AD3816" w:rsidTr="00F340A7">
        <w:trPr>
          <w:trHeight w:val="378"/>
        </w:trPr>
        <w:tc>
          <w:tcPr>
            <w:tcW w:w="2229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</w:tr>
      <w:tr w:rsidR="00B37305" w:rsidRPr="00AD3816" w:rsidTr="00F340A7">
        <w:trPr>
          <w:trHeight w:val="381"/>
        </w:trPr>
        <w:tc>
          <w:tcPr>
            <w:tcW w:w="2229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</w:tr>
      <w:tr w:rsidR="00B37305" w:rsidRPr="00AD3816" w:rsidTr="00F340A7">
        <w:trPr>
          <w:trHeight w:val="376"/>
        </w:trPr>
        <w:tc>
          <w:tcPr>
            <w:tcW w:w="2229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B37305" w:rsidRPr="00AD3816" w:rsidRDefault="00B37305" w:rsidP="00F340A7">
      <w:pPr>
        <w:ind w:left="273" w:right="-1"/>
        <w:rPr>
          <w:rFonts w:asciiTheme="minorHAnsi" w:hAnsiTheme="minorHAnsi" w:cstheme="minorHAnsi"/>
          <w:sz w:val="19"/>
        </w:rPr>
      </w:pPr>
      <w:r w:rsidRPr="00AD3816">
        <w:rPr>
          <w:rFonts w:asciiTheme="minorHAnsi" w:hAnsiTheme="minorHAnsi" w:cstheme="minorHAnsi"/>
          <w:position w:val="7"/>
          <w:sz w:val="12"/>
        </w:rPr>
        <w:lastRenderedPageBreak/>
        <w:t xml:space="preserve">(5) </w:t>
      </w:r>
      <w:r w:rsidRPr="00AD3816">
        <w:rPr>
          <w:rFonts w:asciiTheme="minorHAnsi" w:hAnsiTheme="minorHAnsi" w:cstheme="minorHAnsi"/>
          <w:sz w:val="19"/>
        </w:rPr>
        <w:t>[Allegare tabella separata nel caso di un numero maggiore di nominativi da elencare]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(</w:t>
      </w:r>
      <w:r w:rsidRPr="00AD3816">
        <w:rPr>
          <w:rFonts w:asciiTheme="minorHAnsi" w:hAnsiTheme="minorHAnsi" w:cstheme="minorHAnsi"/>
          <w:i/>
          <w:sz w:val="23"/>
        </w:rPr>
        <w:t>nel caso di concorrente stabilito in altro Stato aderente all’Unione europea</w:t>
      </w:r>
      <w:r w:rsidRPr="00AD3816">
        <w:rPr>
          <w:rFonts w:asciiTheme="minorHAnsi" w:hAnsiTheme="minorHAnsi" w:cstheme="minorHAnsi"/>
          <w:sz w:val="23"/>
        </w:rPr>
        <w:t>) di possedere tutti i requisiti</w:t>
      </w:r>
      <w:r w:rsidRPr="00AD3816">
        <w:rPr>
          <w:rFonts w:asciiTheme="minorHAnsi" w:hAnsiTheme="minorHAnsi" w:cstheme="minorHAnsi"/>
          <w:spacing w:val="-5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prescritti</w:t>
      </w:r>
      <w:r w:rsidRPr="00AD3816">
        <w:rPr>
          <w:rFonts w:asciiTheme="minorHAnsi" w:hAnsiTheme="minorHAnsi" w:cstheme="minorHAnsi"/>
          <w:spacing w:val="-4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per</w:t>
      </w:r>
      <w:r w:rsidRPr="00AD3816">
        <w:rPr>
          <w:rFonts w:asciiTheme="minorHAnsi" w:hAnsiTheme="minorHAnsi" w:cstheme="minorHAnsi"/>
          <w:spacing w:val="-5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la</w:t>
      </w:r>
      <w:r w:rsidRPr="00AD3816">
        <w:rPr>
          <w:rFonts w:asciiTheme="minorHAnsi" w:hAnsiTheme="minorHAnsi" w:cstheme="minorHAnsi"/>
          <w:spacing w:val="-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qualificazione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e</w:t>
      </w:r>
      <w:r w:rsidRPr="00AD3816">
        <w:rPr>
          <w:rFonts w:asciiTheme="minorHAnsi" w:hAnsiTheme="minorHAnsi" w:cstheme="minorHAnsi"/>
          <w:spacing w:val="-7"/>
          <w:sz w:val="23"/>
        </w:rPr>
        <w:t xml:space="preserve"> </w:t>
      </w:r>
      <w:r w:rsidRPr="00AD3816">
        <w:rPr>
          <w:rFonts w:asciiTheme="minorHAnsi" w:hAnsiTheme="minorHAnsi" w:cstheme="minorHAnsi"/>
          <w:spacing w:val="2"/>
          <w:sz w:val="23"/>
        </w:rPr>
        <w:t>la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partecipazione</w:t>
      </w:r>
      <w:r w:rsidRPr="00AD3816">
        <w:rPr>
          <w:rFonts w:asciiTheme="minorHAnsi" w:hAnsiTheme="minorHAnsi" w:cstheme="minorHAnsi"/>
          <w:spacing w:val="-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alle</w:t>
      </w:r>
      <w:r w:rsidRPr="00AD3816">
        <w:rPr>
          <w:rFonts w:asciiTheme="minorHAnsi" w:hAnsiTheme="minorHAnsi" w:cstheme="minorHAnsi"/>
          <w:spacing w:val="-2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gare</w:t>
      </w:r>
      <w:r w:rsidRPr="00AD3816">
        <w:rPr>
          <w:rFonts w:asciiTheme="minorHAnsi" w:hAnsiTheme="minorHAnsi" w:cstheme="minorHAnsi"/>
          <w:spacing w:val="-8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degli</w:t>
      </w:r>
      <w:r w:rsidRPr="00AD3816">
        <w:rPr>
          <w:rFonts w:asciiTheme="minorHAnsi" w:hAnsiTheme="minorHAnsi" w:cstheme="minorHAnsi"/>
          <w:spacing w:val="-2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operatori</w:t>
      </w:r>
      <w:r w:rsidRPr="00AD3816">
        <w:rPr>
          <w:rFonts w:asciiTheme="minorHAnsi" w:hAnsiTheme="minorHAnsi" w:cstheme="minorHAnsi"/>
          <w:spacing w:val="-7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economici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italiani;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aver preso esatta cognizione della natura dell’appalto e di tutte le circostanze generali e particolari che possono influire sulla sua esecuzione;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accettare, senza condizione o riserva alcuna, tutte le norme e disposizioni contenute nel bando;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essersi recato sul posto dove oggetto della concessione;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ed assistenza in vigore nel luogo dove devono essere installati i distributori;</w:t>
      </w:r>
    </w:p>
    <w:p w:rsidR="00B37305" w:rsidRPr="00A426BF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pacing w:val="-6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di avere nel complesso preso conoscenza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after="120" w:line="245" w:lineRule="auto"/>
        <w:ind w:left="284" w:hanging="284"/>
        <w:rPr>
          <w:rFonts w:asciiTheme="minorHAnsi" w:hAnsiTheme="minorHAnsi" w:cstheme="minorHAnsi"/>
          <w:sz w:val="23"/>
        </w:rPr>
      </w:pPr>
      <w:r w:rsidRPr="00A426BF">
        <w:rPr>
          <w:rFonts w:asciiTheme="minorHAnsi" w:hAnsiTheme="minorHAnsi" w:cstheme="minorHAnsi"/>
          <w:spacing w:val="-6"/>
          <w:sz w:val="23"/>
        </w:rPr>
        <w:t>relativamente</w:t>
      </w:r>
      <w:r w:rsidRPr="00AD3816">
        <w:rPr>
          <w:rFonts w:asciiTheme="minorHAnsi" w:hAnsiTheme="minorHAnsi" w:cstheme="minorHAnsi"/>
        </w:rPr>
        <w:t xml:space="preserve"> ai</w:t>
      </w:r>
      <w:r w:rsidRPr="00AD3816">
        <w:rPr>
          <w:rFonts w:asciiTheme="minorHAnsi" w:hAnsiTheme="minorHAnsi" w:cstheme="minorHAnsi"/>
          <w:sz w:val="23"/>
        </w:rPr>
        <w:t xml:space="preserve"> piani individuali di</w:t>
      </w:r>
      <w:r w:rsidRPr="00AD3816">
        <w:rPr>
          <w:rFonts w:asciiTheme="minorHAnsi" w:hAnsiTheme="minorHAnsi" w:cstheme="minorHAnsi"/>
          <w:spacing w:val="1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emersione</w:t>
      </w:r>
      <w:r w:rsidRPr="00AD3816">
        <w:rPr>
          <w:rFonts w:asciiTheme="minorHAnsi" w:hAnsiTheme="minorHAnsi" w:cstheme="minorHAnsi"/>
          <w:position w:val="8"/>
          <w:sz w:val="15"/>
        </w:rPr>
        <w:t>(6)</w:t>
      </w:r>
      <w:r w:rsidRPr="00AD3816">
        <w:rPr>
          <w:rFonts w:asciiTheme="minorHAnsi" w:hAnsiTheme="minorHAnsi" w:cstheme="minorHAnsi"/>
          <w:sz w:val="23"/>
        </w:rPr>
        <w:t>:</w:t>
      </w:r>
    </w:p>
    <w:tbl>
      <w:tblPr>
        <w:tblStyle w:val="TableNormal"/>
        <w:tblW w:w="0" w:type="auto"/>
        <w:tblInd w:w="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5"/>
        <w:gridCol w:w="8594"/>
      </w:tblGrid>
      <w:tr w:rsidR="00B37305" w:rsidRPr="00AD3816" w:rsidTr="00F340A7">
        <w:trPr>
          <w:trHeight w:val="585"/>
        </w:trPr>
        <w:tc>
          <w:tcPr>
            <w:tcW w:w="485" w:type="dxa"/>
          </w:tcPr>
          <w:p w:rsidR="00B37305" w:rsidRPr="00AD3816" w:rsidRDefault="00B37305" w:rsidP="00F340A7">
            <w:pPr>
              <w:pStyle w:val="TableParagraph"/>
              <w:spacing w:before="63"/>
              <w:ind w:left="127" w:right="-1"/>
              <w:rPr>
                <w:rFonts w:asciiTheme="minorHAnsi" w:hAnsiTheme="minorHAnsi" w:cstheme="minorHAnsi"/>
                <w:sz w:val="39"/>
              </w:rPr>
            </w:pPr>
            <w:r w:rsidRPr="00AD3816">
              <w:rPr>
                <w:rFonts w:asciiTheme="minorHAnsi" w:hAnsiTheme="minorHAnsi" w:cstheme="minorHAnsi"/>
                <w:sz w:val="39"/>
              </w:rPr>
              <w:t>□</w:t>
            </w:r>
          </w:p>
        </w:tc>
        <w:tc>
          <w:tcPr>
            <w:tcW w:w="8594" w:type="dxa"/>
            <w:tcBorders>
              <w:right w:val="single" w:sz="4" w:space="0" w:color="000000"/>
            </w:tcBorders>
          </w:tcPr>
          <w:p w:rsidR="00B37305" w:rsidRPr="00A426BF" w:rsidRDefault="00B37305" w:rsidP="00F340A7">
            <w:pPr>
              <w:pStyle w:val="TableParagraph"/>
              <w:spacing w:before="18" w:line="244" w:lineRule="auto"/>
              <w:ind w:left="105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426B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non essersi avvalso di piani individuali di emersione di cui alla 18 ottobre 2001, n. 383 e successive modifiche e integrazioni;</w:t>
            </w:r>
          </w:p>
        </w:tc>
      </w:tr>
      <w:tr w:rsidR="00B37305" w:rsidRPr="00AD3816" w:rsidTr="00F340A7">
        <w:trPr>
          <w:trHeight w:val="537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05" w:rsidRPr="00AD3816" w:rsidRDefault="00B37305" w:rsidP="00F340A7">
            <w:pPr>
              <w:pStyle w:val="TableParagraph"/>
              <w:spacing w:line="442" w:lineRule="exact"/>
              <w:ind w:left="124" w:right="-1"/>
              <w:rPr>
                <w:rFonts w:asciiTheme="minorHAnsi" w:hAnsiTheme="minorHAnsi" w:cstheme="minorHAnsi"/>
                <w:sz w:val="39"/>
              </w:rPr>
            </w:pPr>
            <w:r w:rsidRPr="00AD3816">
              <w:rPr>
                <w:rFonts w:asciiTheme="minorHAnsi" w:hAnsiTheme="minorHAnsi" w:cstheme="minorHAnsi"/>
                <w:sz w:val="39"/>
              </w:rPr>
              <w:t>□</w:t>
            </w:r>
          </w:p>
        </w:tc>
        <w:tc>
          <w:tcPr>
            <w:tcW w:w="8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05" w:rsidRPr="00A426BF" w:rsidRDefault="00B37305" w:rsidP="00A426BF">
            <w:pPr>
              <w:pStyle w:val="TableParagraph"/>
              <w:spacing w:line="261" w:lineRule="exact"/>
              <w:ind w:left="102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426B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essersi avvalso di piani individuali di emersione di cui alla 18 ottobre 2001, n. 383</w:t>
            </w:r>
            <w:r w:rsidR="00A426B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A426B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 successive modifiche e integrazioni ma che il periodo di emersione si è concluso;</w:t>
            </w:r>
          </w:p>
        </w:tc>
      </w:tr>
    </w:tbl>
    <w:p w:rsidR="00B37305" w:rsidRPr="00AD3816" w:rsidRDefault="00B37305" w:rsidP="00F340A7">
      <w:pPr>
        <w:ind w:left="793" w:right="-1"/>
        <w:rPr>
          <w:rFonts w:asciiTheme="minorHAnsi" w:hAnsiTheme="minorHAnsi" w:cstheme="minorHAnsi"/>
          <w:sz w:val="19"/>
        </w:rPr>
      </w:pPr>
      <w:r w:rsidRPr="00AD3816">
        <w:rPr>
          <w:rFonts w:asciiTheme="minorHAnsi" w:hAnsiTheme="minorHAnsi" w:cstheme="minorHAnsi"/>
          <w:position w:val="7"/>
          <w:sz w:val="12"/>
        </w:rPr>
        <w:t xml:space="preserve">(6) </w:t>
      </w:r>
      <w:r w:rsidRPr="00AD3816">
        <w:rPr>
          <w:rFonts w:asciiTheme="minorHAnsi" w:hAnsiTheme="minorHAnsi" w:cstheme="minorHAnsi"/>
          <w:sz w:val="19"/>
        </w:rPr>
        <w:t>[Barrare la casella corrispondente alla relativa tipologia]</w:t>
      </w:r>
    </w:p>
    <w:p w:rsidR="00B37305" w:rsidRDefault="00F340A7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after="120" w:line="245" w:lineRule="auto"/>
        <w:ind w:left="284" w:hanging="284"/>
        <w:rPr>
          <w:rFonts w:asciiTheme="minorHAnsi" w:hAnsiTheme="minorHAnsi" w:cstheme="minorHAnsi"/>
        </w:rPr>
      </w:pPr>
      <w:r w:rsidRPr="00A426BF">
        <w:rPr>
          <w:rFonts w:asciiTheme="minorHAnsi" w:hAnsiTheme="minorHAnsi" w:cstheme="minorHAnsi"/>
          <w:spacing w:val="-6"/>
          <w:sz w:val="23"/>
        </w:rPr>
        <w:t>R</w:t>
      </w:r>
      <w:r w:rsidR="00B37305" w:rsidRPr="00A426BF">
        <w:rPr>
          <w:rFonts w:asciiTheme="minorHAnsi" w:hAnsiTheme="minorHAnsi" w:cstheme="minorHAnsi"/>
          <w:spacing w:val="-6"/>
          <w:sz w:val="23"/>
        </w:rPr>
        <w:t>elativamente</w:t>
      </w:r>
      <w:r w:rsidR="00B37305" w:rsidRPr="00AD3816">
        <w:rPr>
          <w:rFonts w:asciiTheme="minorHAnsi" w:hAnsiTheme="minorHAnsi" w:cstheme="minorHAnsi"/>
        </w:rPr>
        <w:t xml:space="preserve"> al subappalto</w:t>
      </w:r>
      <w:r w:rsidR="00B37305" w:rsidRPr="00AD3816">
        <w:rPr>
          <w:rFonts w:asciiTheme="minorHAnsi" w:hAnsiTheme="minorHAnsi" w:cstheme="minorHAnsi"/>
          <w:position w:val="8"/>
          <w:sz w:val="15"/>
        </w:rPr>
        <w:t>(7)</w:t>
      </w:r>
      <w:r w:rsidR="00B37305" w:rsidRPr="00AD3816">
        <w:rPr>
          <w:rFonts w:asciiTheme="minorHAnsi" w:hAnsiTheme="minorHAnsi" w:cstheme="minorHAnsi"/>
        </w:rPr>
        <w:t>:</w:t>
      </w:r>
    </w:p>
    <w:p w:rsidR="00F340A7" w:rsidRDefault="00F340A7" w:rsidP="00F340A7">
      <w:pPr>
        <w:pStyle w:val="Paragrafoelenco"/>
        <w:numPr>
          <w:ilvl w:val="0"/>
          <w:numId w:val="7"/>
        </w:numPr>
        <w:spacing w:line="244" w:lineRule="auto"/>
        <w:ind w:left="426" w:right="-1" w:hanging="426"/>
        <w:rPr>
          <w:rFonts w:asciiTheme="minorHAnsi" w:hAnsiTheme="minorHAnsi" w:cstheme="minorHAnsi"/>
          <w:sz w:val="23"/>
        </w:rPr>
        <w:sectPr w:rsidR="00F340A7" w:rsidSect="00B6631F">
          <w:footerReference w:type="default" r:id="rId7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817" w:type="dxa"/>
        <w:tblLook w:val="04A0"/>
      </w:tblPr>
      <w:tblGrid>
        <w:gridCol w:w="9037"/>
      </w:tblGrid>
      <w:tr w:rsidR="00F340A7" w:rsidRPr="00F340A7" w:rsidTr="00F340A7">
        <w:trPr>
          <w:trHeight w:val="2546"/>
        </w:trPr>
        <w:tc>
          <w:tcPr>
            <w:tcW w:w="9037" w:type="dxa"/>
          </w:tcPr>
          <w:p w:rsidR="00F340A7" w:rsidRPr="00F340A7" w:rsidRDefault="00F340A7" w:rsidP="002B11EA">
            <w:pPr>
              <w:tabs>
                <w:tab w:val="left" w:pos="459"/>
              </w:tabs>
              <w:spacing w:line="244" w:lineRule="auto"/>
              <w:ind w:left="459" w:right="-1" w:hanging="425"/>
              <w:rPr>
                <w:rFonts w:asciiTheme="minorHAnsi" w:hAnsiTheme="minorHAnsi" w:cstheme="minorHAnsi"/>
                <w:sz w:val="23"/>
              </w:rPr>
            </w:pPr>
            <w:r w:rsidRPr="00AD3816">
              <w:rPr>
                <w:rFonts w:asciiTheme="minorHAnsi" w:hAnsiTheme="minorHAnsi" w:cstheme="minorHAnsi"/>
                <w:sz w:val="39"/>
              </w:rPr>
              <w:lastRenderedPageBreak/>
              <w:t>□</w:t>
            </w:r>
            <w:r w:rsidR="002B11EA">
              <w:rPr>
                <w:rFonts w:asciiTheme="minorHAnsi" w:hAnsiTheme="minorHAnsi" w:cstheme="minorHAnsi"/>
                <w:sz w:val="39"/>
              </w:rPr>
              <w:tab/>
            </w:r>
            <w:r w:rsidRPr="00F340A7">
              <w:rPr>
                <w:rFonts w:asciiTheme="minorHAnsi" w:hAnsiTheme="minorHAnsi" w:cstheme="minorHAnsi"/>
                <w:sz w:val="23"/>
              </w:rPr>
              <w:t xml:space="preserve">che intende subappaltare o concedere a cottimo, ai sensi dell’art. 105 del </w:t>
            </w:r>
            <w:r w:rsidRPr="00F340A7">
              <w:rPr>
                <w:rFonts w:asciiTheme="minorHAnsi" w:hAnsiTheme="minorHAnsi" w:cstheme="minorHAnsi"/>
                <w:i/>
                <w:sz w:val="23"/>
              </w:rPr>
              <w:t>Codice</w:t>
            </w:r>
            <w:r w:rsidRPr="00F340A7">
              <w:rPr>
                <w:rFonts w:asciiTheme="minorHAnsi" w:hAnsiTheme="minorHAnsi" w:cstheme="minorHAnsi"/>
                <w:sz w:val="23"/>
              </w:rPr>
              <w:t>, oppure deve subappaltare o concedere a cottimo per mancanza delle specifiche qualificazioni, i seguenti servizi:</w:t>
            </w:r>
          </w:p>
          <w:p w:rsidR="00F340A7" w:rsidRPr="00F340A7" w:rsidRDefault="00F340A7" w:rsidP="00F340A7">
            <w:pPr>
              <w:spacing w:line="480" w:lineRule="auto"/>
              <w:ind w:left="426" w:right="-1" w:hanging="426"/>
              <w:rPr>
                <w:rFonts w:asciiTheme="minorHAnsi" w:hAnsiTheme="minorHAnsi" w:cstheme="minorHAnsi"/>
                <w:sz w:val="23"/>
              </w:rPr>
            </w:pPr>
            <w:r w:rsidRPr="00F340A7">
              <w:rPr>
                <w:rFonts w:asciiTheme="minorHAnsi" w:hAnsiTheme="minorHAnsi" w:cstheme="minorHAnsi"/>
                <w:sz w:val="23"/>
              </w:rPr>
              <w:tab/>
              <w:t>..........................................................................................................................................</w:t>
            </w:r>
          </w:p>
          <w:p w:rsidR="00F340A7" w:rsidRPr="00F340A7" w:rsidRDefault="00F340A7" w:rsidP="00F340A7">
            <w:pPr>
              <w:spacing w:line="480" w:lineRule="auto"/>
              <w:ind w:left="426" w:right="-1" w:hanging="426"/>
              <w:rPr>
                <w:rFonts w:asciiTheme="minorHAnsi" w:hAnsiTheme="minorHAnsi" w:cstheme="minorHAnsi"/>
                <w:sz w:val="23"/>
              </w:rPr>
            </w:pPr>
            <w:r w:rsidRPr="00F340A7">
              <w:rPr>
                <w:rFonts w:asciiTheme="minorHAnsi" w:hAnsiTheme="minorHAnsi" w:cstheme="minorHAnsi"/>
                <w:sz w:val="23"/>
              </w:rPr>
              <w:tab/>
              <w:t>..........................................................................................................................................</w:t>
            </w:r>
          </w:p>
          <w:p w:rsidR="00F340A7" w:rsidRPr="002B11EA" w:rsidRDefault="002B11EA" w:rsidP="002B11EA">
            <w:pPr>
              <w:tabs>
                <w:tab w:val="left" w:pos="459"/>
              </w:tabs>
              <w:spacing w:line="244" w:lineRule="auto"/>
              <w:ind w:left="459" w:right="-1" w:hanging="425"/>
              <w:rPr>
                <w:sz w:val="23"/>
              </w:rPr>
            </w:pPr>
            <w:r w:rsidRPr="00AD3816">
              <w:rPr>
                <w:rFonts w:asciiTheme="minorHAnsi" w:hAnsiTheme="minorHAnsi" w:cstheme="minorHAnsi"/>
                <w:sz w:val="39"/>
              </w:rPr>
              <w:t>□</w:t>
            </w:r>
            <w:r>
              <w:rPr>
                <w:rFonts w:asciiTheme="minorHAnsi" w:hAnsiTheme="minorHAnsi" w:cstheme="minorHAnsi"/>
                <w:sz w:val="39"/>
              </w:rPr>
              <w:t xml:space="preserve">  </w:t>
            </w:r>
            <w:r w:rsidR="00F340A7" w:rsidRPr="002B11EA">
              <w:rPr>
                <w:rFonts w:asciiTheme="minorHAnsi" w:hAnsiTheme="minorHAnsi" w:cstheme="minorHAnsi"/>
                <w:sz w:val="23"/>
              </w:rPr>
              <w:t>che non intende subappaltare o concedere a cottimo;</w:t>
            </w:r>
          </w:p>
        </w:tc>
      </w:tr>
    </w:tbl>
    <w:p w:rsidR="00B37305" w:rsidRPr="00AD3816" w:rsidRDefault="00B37305" w:rsidP="00F340A7">
      <w:pPr>
        <w:spacing w:line="172" w:lineRule="exact"/>
        <w:ind w:left="882" w:right="-1" w:hanging="182"/>
        <w:rPr>
          <w:rFonts w:asciiTheme="minorHAnsi" w:hAnsiTheme="minorHAnsi" w:cstheme="minorHAnsi"/>
          <w:sz w:val="19"/>
        </w:rPr>
      </w:pPr>
      <w:r w:rsidRPr="00AD3816">
        <w:rPr>
          <w:rFonts w:asciiTheme="minorHAnsi" w:hAnsiTheme="minorHAnsi" w:cstheme="minorHAnsi"/>
          <w:position w:val="7"/>
          <w:sz w:val="12"/>
        </w:rPr>
        <w:t xml:space="preserve">(7) </w:t>
      </w:r>
      <w:r w:rsidRPr="00AD3816">
        <w:rPr>
          <w:rFonts w:asciiTheme="minorHAnsi" w:hAnsiTheme="minorHAnsi" w:cstheme="minorHAnsi"/>
          <w:sz w:val="19"/>
        </w:rPr>
        <w:t>[Barrare la casella corrispondente alla relativa tipologia e, in caso di subappalto, indicare le opere da subappaltare]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i/>
          <w:sz w:val="23"/>
        </w:rPr>
        <w:t xml:space="preserve">(nel caso di consorzi di cui all’articolo 45, comma 2, lettere b) e  c) del Codice)  </w:t>
      </w:r>
      <w:r w:rsidRPr="00AD3816">
        <w:rPr>
          <w:rFonts w:asciiTheme="minorHAnsi" w:hAnsiTheme="minorHAnsi" w:cstheme="minorHAnsi"/>
          <w:sz w:val="23"/>
        </w:rPr>
        <w:t xml:space="preserve">che i </w:t>
      </w:r>
      <w:r w:rsidRPr="00AD3816">
        <w:rPr>
          <w:rFonts w:asciiTheme="minorHAnsi" w:hAnsiTheme="minorHAnsi" w:cstheme="minorHAnsi"/>
          <w:spacing w:val="-4"/>
          <w:sz w:val="23"/>
        </w:rPr>
        <w:t xml:space="preserve">consorziati </w:t>
      </w:r>
      <w:r w:rsidRPr="00AD3816">
        <w:rPr>
          <w:rFonts w:asciiTheme="minorHAnsi" w:hAnsiTheme="minorHAnsi" w:cstheme="minorHAnsi"/>
          <w:spacing w:val="49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per i quali il consorzio concorre, e relativamente ai quali opera il divieto di partecipare alla procedura negoziata in qualsiasi altra forma,</w:t>
      </w:r>
      <w:r w:rsidRPr="00AD3816">
        <w:rPr>
          <w:rFonts w:asciiTheme="minorHAnsi" w:hAnsiTheme="minorHAnsi" w:cstheme="minorHAnsi"/>
          <w:spacing w:val="5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sono</w:t>
      </w:r>
      <w:r w:rsidRPr="00AD3816">
        <w:rPr>
          <w:rFonts w:asciiTheme="minorHAnsi" w:hAnsiTheme="minorHAnsi" w:cstheme="minorHAnsi"/>
          <w:position w:val="8"/>
          <w:sz w:val="15"/>
        </w:rPr>
        <w:t>(9)</w:t>
      </w:r>
      <w:r w:rsidRPr="00AD3816">
        <w:rPr>
          <w:rFonts w:asciiTheme="minorHAnsi" w:hAnsiTheme="minorHAnsi" w:cstheme="minorHAnsi"/>
          <w:sz w:val="23"/>
        </w:rPr>
        <w:t>: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2"/>
        <w:gridCol w:w="2710"/>
        <w:gridCol w:w="2793"/>
      </w:tblGrid>
      <w:tr w:rsidR="00B37305" w:rsidRPr="00AD3816" w:rsidTr="00F340A7">
        <w:trPr>
          <w:trHeight w:val="301"/>
        </w:trPr>
        <w:tc>
          <w:tcPr>
            <w:tcW w:w="3852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1"/>
              <w:ind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DENOMINAZIONE</w:t>
            </w:r>
          </w:p>
        </w:tc>
        <w:tc>
          <w:tcPr>
            <w:tcW w:w="2710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1"/>
              <w:ind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RAGIONE SOCIALE</w:t>
            </w:r>
          </w:p>
        </w:tc>
        <w:tc>
          <w:tcPr>
            <w:tcW w:w="2793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81"/>
              <w:ind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SEDE</w:t>
            </w:r>
          </w:p>
        </w:tc>
      </w:tr>
      <w:tr w:rsidR="00B37305" w:rsidRPr="00AD3816" w:rsidTr="00F340A7">
        <w:trPr>
          <w:trHeight w:val="345"/>
        </w:trPr>
        <w:tc>
          <w:tcPr>
            <w:tcW w:w="3852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3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7305" w:rsidRPr="00AD3816" w:rsidTr="00F340A7">
        <w:trPr>
          <w:trHeight w:val="345"/>
        </w:trPr>
        <w:tc>
          <w:tcPr>
            <w:tcW w:w="3852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3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7305" w:rsidRPr="00AD3816" w:rsidTr="00F340A7">
        <w:trPr>
          <w:trHeight w:val="347"/>
        </w:trPr>
        <w:tc>
          <w:tcPr>
            <w:tcW w:w="3852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3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37305" w:rsidRPr="00AD3816" w:rsidRDefault="00B37305" w:rsidP="00F340A7">
      <w:pPr>
        <w:spacing w:line="244" w:lineRule="auto"/>
        <w:ind w:left="589" w:right="-1" w:hanging="348"/>
        <w:jc w:val="both"/>
        <w:rPr>
          <w:rFonts w:asciiTheme="minorHAnsi" w:hAnsiTheme="minorHAnsi" w:cstheme="minorHAnsi"/>
          <w:sz w:val="19"/>
        </w:rPr>
      </w:pPr>
      <w:r w:rsidRPr="00AD3816">
        <w:rPr>
          <w:rFonts w:asciiTheme="minorHAnsi" w:hAnsiTheme="minorHAnsi" w:cstheme="minorHAnsi"/>
          <w:position w:val="7"/>
          <w:sz w:val="12"/>
        </w:rPr>
        <w:t xml:space="preserve">(9) </w:t>
      </w:r>
      <w:r w:rsidRPr="00AD3816">
        <w:rPr>
          <w:rFonts w:asciiTheme="minorHAnsi" w:hAnsiTheme="minorHAnsi" w:cstheme="minorHAnsi"/>
          <w:sz w:val="19"/>
        </w:rPr>
        <w:t>[Depennare la tabella nel caso in cui non ricorra la fattispecie. Allegare tabella separata nel caso di un numero maggiore di consorziati da</w:t>
      </w:r>
      <w:r w:rsidRPr="00AD3816">
        <w:rPr>
          <w:rFonts w:asciiTheme="minorHAnsi" w:hAnsiTheme="minorHAnsi" w:cstheme="minorHAnsi"/>
          <w:spacing w:val="8"/>
          <w:sz w:val="19"/>
        </w:rPr>
        <w:t xml:space="preserve"> </w:t>
      </w:r>
      <w:r w:rsidRPr="00AD3816">
        <w:rPr>
          <w:rFonts w:asciiTheme="minorHAnsi" w:hAnsiTheme="minorHAnsi" w:cstheme="minorHAnsi"/>
          <w:sz w:val="19"/>
        </w:rPr>
        <w:t>elencare]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</w:rPr>
      </w:pPr>
      <w:r w:rsidRPr="00AD3816">
        <w:rPr>
          <w:rFonts w:asciiTheme="minorHAnsi" w:hAnsiTheme="minorHAnsi" w:cstheme="minorHAnsi"/>
          <w:i/>
        </w:rPr>
        <w:t xml:space="preserve">(nel caso di raggruppamento o consorzio o GEIE già costituito) </w:t>
      </w:r>
      <w:r w:rsidRPr="00AD3816">
        <w:rPr>
          <w:rFonts w:asciiTheme="minorHAnsi" w:hAnsiTheme="minorHAnsi" w:cstheme="minorHAnsi"/>
        </w:rPr>
        <w:t xml:space="preserve">di allegare mandato </w:t>
      </w:r>
      <w:r w:rsidRPr="00AD3816">
        <w:rPr>
          <w:rFonts w:asciiTheme="minorHAnsi" w:hAnsiTheme="minorHAnsi" w:cstheme="minorHAnsi"/>
          <w:spacing w:val="-6"/>
        </w:rPr>
        <w:t xml:space="preserve">collettivo </w:t>
      </w:r>
      <w:r w:rsidRPr="00AD3816">
        <w:rPr>
          <w:rFonts w:asciiTheme="minorHAnsi" w:hAnsiTheme="minorHAnsi" w:cstheme="minorHAnsi"/>
        </w:rPr>
        <w:t xml:space="preserve">irrevocabile con rappresentanza conferito alla mandataria per atto pubblico o scrittura privata autenticata, ovvero l’atto costitutivo in copia autentica del consorzio o del GEIE e di assumere l’impegno, in caso di aggiudicazione, a uniformarsi alla disciplina vigente in materia di lavori pubblici con riguardo ai </w:t>
      </w:r>
      <w:r w:rsidRPr="00AD3816">
        <w:rPr>
          <w:rFonts w:asciiTheme="minorHAnsi" w:hAnsiTheme="minorHAnsi" w:cstheme="minorHAnsi"/>
        </w:rPr>
        <w:lastRenderedPageBreak/>
        <w:t>raggruppamenti temporanei o consorzi o</w:t>
      </w:r>
      <w:r w:rsidRPr="00AD3816">
        <w:rPr>
          <w:rFonts w:asciiTheme="minorHAnsi" w:hAnsiTheme="minorHAnsi" w:cstheme="minorHAnsi"/>
          <w:spacing w:val="15"/>
        </w:rPr>
        <w:t xml:space="preserve"> </w:t>
      </w:r>
      <w:r w:rsidRPr="00AD3816">
        <w:rPr>
          <w:rFonts w:asciiTheme="minorHAnsi" w:hAnsiTheme="minorHAnsi" w:cstheme="minorHAnsi"/>
        </w:rPr>
        <w:t>GEIE;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 xml:space="preserve">di </w:t>
      </w:r>
      <w:r w:rsidRPr="00A426BF">
        <w:rPr>
          <w:rFonts w:asciiTheme="minorHAnsi" w:hAnsiTheme="minorHAnsi" w:cstheme="minorHAnsi"/>
        </w:rPr>
        <w:t>non</w:t>
      </w:r>
      <w:r w:rsidRPr="00AD3816">
        <w:rPr>
          <w:rFonts w:asciiTheme="minorHAnsi" w:hAnsiTheme="minorHAnsi" w:cstheme="minorHAnsi"/>
          <w:sz w:val="23"/>
        </w:rPr>
        <w:t xml:space="preserve"> partecipare alla procedura in più di un raggruppamento temporaneo o consorzio di </w:t>
      </w:r>
      <w:r w:rsidRPr="00AD3816">
        <w:rPr>
          <w:rFonts w:asciiTheme="minorHAnsi" w:hAnsiTheme="minorHAnsi" w:cstheme="minorHAnsi"/>
          <w:spacing w:val="-5"/>
          <w:sz w:val="23"/>
        </w:rPr>
        <w:t xml:space="preserve">concorrenti </w:t>
      </w:r>
      <w:r w:rsidRPr="00AD3816">
        <w:rPr>
          <w:rFonts w:asciiTheme="minorHAnsi" w:hAnsiTheme="minorHAnsi" w:cstheme="minorHAnsi"/>
          <w:sz w:val="23"/>
        </w:rPr>
        <w:t>né in forma individuale e in RTI o</w:t>
      </w:r>
      <w:r w:rsidRPr="00AD3816">
        <w:rPr>
          <w:rFonts w:asciiTheme="minorHAnsi" w:hAnsiTheme="minorHAnsi" w:cstheme="minorHAnsi"/>
          <w:spacing w:val="-1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consorzio;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 xml:space="preserve">che i soggetti cessati dalla carica nell’anno antecedente la data del bando e che erano dotati di </w:t>
      </w:r>
      <w:r w:rsidRPr="00AD3816">
        <w:rPr>
          <w:rFonts w:asciiTheme="minorHAnsi" w:hAnsiTheme="minorHAnsi" w:cstheme="minorHAnsi"/>
          <w:spacing w:val="-7"/>
          <w:sz w:val="23"/>
        </w:rPr>
        <w:t xml:space="preserve">poteri </w:t>
      </w:r>
      <w:r w:rsidRPr="00AD3816">
        <w:rPr>
          <w:rFonts w:asciiTheme="minorHAnsi" w:hAnsiTheme="minorHAnsi" w:cstheme="minorHAnsi"/>
          <w:sz w:val="23"/>
        </w:rPr>
        <w:t>di rappresentanza</w:t>
      </w:r>
      <w:r w:rsidRPr="00AD3816">
        <w:rPr>
          <w:rFonts w:asciiTheme="minorHAnsi" w:hAnsiTheme="minorHAnsi" w:cstheme="minorHAnsi"/>
          <w:spacing w:val="1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sono</w:t>
      </w:r>
      <w:r w:rsidRPr="00AD3816">
        <w:rPr>
          <w:rFonts w:asciiTheme="minorHAnsi" w:hAnsiTheme="minorHAnsi" w:cstheme="minorHAnsi"/>
          <w:position w:val="8"/>
          <w:sz w:val="15"/>
        </w:rPr>
        <w:t>(10)</w:t>
      </w:r>
      <w:r w:rsidRPr="00AD3816">
        <w:rPr>
          <w:rFonts w:asciiTheme="minorHAnsi" w:hAnsiTheme="minorHAnsi" w:cstheme="minorHAnsi"/>
          <w:sz w:val="23"/>
        </w:rPr>
        <w:t>:</w:t>
      </w:r>
    </w:p>
    <w:tbl>
      <w:tblPr>
        <w:tblStyle w:val="TableNormal"/>
        <w:tblW w:w="928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845"/>
        <w:gridCol w:w="1199"/>
        <w:gridCol w:w="1588"/>
        <w:gridCol w:w="1401"/>
        <w:gridCol w:w="1267"/>
      </w:tblGrid>
      <w:tr w:rsidR="00B37305" w:rsidRPr="00AD3816" w:rsidTr="00A426BF">
        <w:trPr>
          <w:trHeight w:val="748"/>
        </w:trPr>
        <w:tc>
          <w:tcPr>
            <w:tcW w:w="1984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B37305" w:rsidRPr="00AD3816" w:rsidRDefault="00B37305" w:rsidP="00F340A7">
            <w:pPr>
              <w:pStyle w:val="TableParagraph"/>
              <w:spacing w:before="117"/>
              <w:ind w:left="554" w:right="-1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NOMINATIVO</w:t>
            </w:r>
          </w:p>
        </w:tc>
        <w:tc>
          <w:tcPr>
            <w:tcW w:w="1845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16"/>
              </w:rPr>
            </w:pPr>
          </w:p>
          <w:p w:rsidR="00B37305" w:rsidRPr="00AD3816" w:rsidRDefault="00B37305" w:rsidP="00F340A7">
            <w:pPr>
              <w:pStyle w:val="TableParagraph"/>
              <w:spacing w:before="117"/>
              <w:ind w:left="156" w:right="-1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LUOGO DI NASCITA</w:t>
            </w:r>
          </w:p>
        </w:tc>
        <w:tc>
          <w:tcPr>
            <w:tcW w:w="1199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4"/>
              <w:ind w:right="-1"/>
              <w:rPr>
                <w:rFonts w:asciiTheme="minorHAnsi" w:hAnsiTheme="minorHAnsi" w:cstheme="minorHAnsi"/>
                <w:sz w:val="16"/>
              </w:rPr>
            </w:pPr>
          </w:p>
          <w:p w:rsidR="00B37305" w:rsidRPr="00AD3816" w:rsidRDefault="00B37305" w:rsidP="00F340A7">
            <w:pPr>
              <w:pStyle w:val="TableParagraph"/>
              <w:spacing w:line="309" w:lineRule="auto"/>
              <w:ind w:left="250" w:right="-1" w:firstLine="24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DATA DI </w:t>
            </w:r>
            <w:r w:rsidRPr="00AD3816">
              <w:rPr>
                <w:rFonts w:asciiTheme="minorHAnsi" w:hAnsiTheme="minorHAnsi" w:cstheme="minorHAnsi"/>
                <w:b/>
                <w:sz w:val="15"/>
              </w:rPr>
              <w:t>NASCITA</w:t>
            </w:r>
          </w:p>
        </w:tc>
        <w:tc>
          <w:tcPr>
            <w:tcW w:w="1588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4"/>
              <w:ind w:right="-1"/>
              <w:rPr>
                <w:rFonts w:asciiTheme="minorHAnsi" w:hAnsiTheme="minorHAnsi" w:cstheme="minorHAnsi"/>
                <w:sz w:val="16"/>
              </w:rPr>
            </w:pPr>
          </w:p>
          <w:p w:rsidR="00B37305" w:rsidRPr="00AD3816" w:rsidRDefault="00B37305" w:rsidP="00F340A7">
            <w:pPr>
              <w:pStyle w:val="TableParagraph"/>
              <w:spacing w:line="309" w:lineRule="auto"/>
              <w:ind w:left="321" w:right="-1" w:hanging="5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COMUNE DI </w:t>
            </w:r>
            <w:r w:rsidRPr="00AD3816">
              <w:rPr>
                <w:rFonts w:asciiTheme="minorHAnsi" w:hAnsiTheme="minorHAnsi" w:cstheme="minorHAnsi"/>
                <w:b/>
                <w:sz w:val="15"/>
              </w:rPr>
              <w:t>RESIDENZA</w:t>
            </w:r>
          </w:p>
        </w:tc>
        <w:tc>
          <w:tcPr>
            <w:tcW w:w="1401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16"/>
              </w:rPr>
            </w:pPr>
          </w:p>
          <w:p w:rsidR="00B37305" w:rsidRPr="00AD3816" w:rsidRDefault="00B37305" w:rsidP="00F340A7">
            <w:pPr>
              <w:pStyle w:val="TableParagraph"/>
              <w:spacing w:before="117"/>
              <w:ind w:left="391" w:right="-1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CARICA</w:t>
            </w:r>
          </w:p>
        </w:tc>
        <w:tc>
          <w:tcPr>
            <w:tcW w:w="1267" w:type="dxa"/>
            <w:shd w:val="clear" w:color="auto" w:fill="C6D8F0"/>
          </w:tcPr>
          <w:p w:rsidR="00B37305" w:rsidRPr="00AD3816" w:rsidRDefault="00B37305" w:rsidP="00F340A7">
            <w:pPr>
              <w:pStyle w:val="TableParagraph"/>
              <w:spacing w:before="28" w:line="220" w:lineRule="atLeast"/>
              <w:ind w:left="135" w:right="-1" w:hanging="4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DATA </w:t>
            </w:r>
            <w:r w:rsidRPr="00AD3816">
              <w:rPr>
                <w:rFonts w:asciiTheme="minorHAnsi" w:hAnsiTheme="minorHAnsi" w:cstheme="minorHAnsi"/>
                <w:b/>
                <w:sz w:val="15"/>
              </w:rPr>
              <w:t xml:space="preserve">CESSAZIONE </w:t>
            </w: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CARICA</w:t>
            </w:r>
          </w:p>
        </w:tc>
      </w:tr>
      <w:tr w:rsidR="00B37305" w:rsidRPr="00AD3816" w:rsidTr="00A426BF">
        <w:trPr>
          <w:trHeight w:val="378"/>
        </w:trPr>
        <w:tc>
          <w:tcPr>
            <w:tcW w:w="1984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5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9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1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7305" w:rsidRPr="00AD3816" w:rsidTr="00A426BF">
        <w:trPr>
          <w:trHeight w:val="380"/>
        </w:trPr>
        <w:tc>
          <w:tcPr>
            <w:tcW w:w="1984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5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9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1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7305" w:rsidRPr="00AD3816" w:rsidTr="00A426BF">
        <w:trPr>
          <w:trHeight w:val="380"/>
        </w:trPr>
        <w:tc>
          <w:tcPr>
            <w:tcW w:w="1984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5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9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1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37305" w:rsidRPr="00AD3816" w:rsidRDefault="00B37305" w:rsidP="00F340A7">
      <w:pPr>
        <w:ind w:left="592" w:right="-1"/>
        <w:jc w:val="both"/>
        <w:rPr>
          <w:rFonts w:asciiTheme="minorHAnsi" w:hAnsiTheme="minorHAnsi" w:cstheme="minorHAnsi"/>
          <w:sz w:val="19"/>
        </w:rPr>
      </w:pPr>
      <w:r w:rsidRPr="00AD3816">
        <w:rPr>
          <w:rFonts w:asciiTheme="minorHAnsi" w:hAnsiTheme="minorHAnsi" w:cstheme="minorHAnsi"/>
          <w:position w:val="7"/>
          <w:sz w:val="12"/>
        </w:rPr>
        <w:t xml:space="preserve">(10) </w:t>
      </w:r>
      <w:r w:rsidRPr="00AD3816">
        <w:rPr>
          <w:rFonts w:asciiTheme="minorHAnsi" w:hAnsiTheme="minorHAnsi" w:cstheme="minorHAnsi"/>
          <w:sz w:val="19"/>
        </w:rPr>
        <w:t>[Allegare tabella separata nel caso di un numero maggiore di nominativi da elencare]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</w:rPr>
      </w:pPr>
      <w:r w:rsidRPr="00AD3816">
        <w:rPr>
          <w:rFonts w:asciiTheme="minorHAnsi" w:hAnsiTheme="minorHAnsi" w:cstheme="minorHAnsi"/>
        </w:rPr>
        <w:t xml:space="preserve">che nel biennio antecedente la data di pubblicazione del bando non è incorso nei </w:t>
      </w:r>
      <w:r w:rsidRPr="00AD3816">
        <w:rPr>
          <w:rFonts w:asciiTheme="minorHAnsi" w:hAnsiTheme="minorHAnsi" w:cstheme="minorHAnsi"/>
          <w:spacing w:val="-5"/>
        </w:rPr>
        <w:t xml:space="preserve">provvedimenti </w:t>
      </w:r>
      <w:r w:rsidRPr="00AD3816">
        <w:rPr>
          <w:rFonts w:asciiTheme="minorHAnsi" w:hAnsiTheme="minorHAnsi" w:cstheme="minorHAnsi"/>
        </w:rPr>
        <w:t>previsti per gravi comportamenti e atti discriminatori per motivi razziali, etnici, nazionali o religiosi di cui all’articolo 44 del decreto legislativo 25 luglio 1998, n. 286 recante “Testo unico delle disposizioni</w:t>
      </w:r>
      <w:r w:rsidRPr="00AD3816">
        <w:rPr>
          <w:rFonts w:asciiTheme="minorHAnsi" w:hAnsiTheme="minorHAnsi" w:cstheme="minorHAnsi"/>
          <w:spacing w:val="12"/>
        </w:rPr>
        <w:t xml:space="preserve"> </w:t>
      </w:r>
      <w:r w:rsidRPr="00AD3816">
        <w:rPr>
          <w:rFonts w:asciiTheme="minorHAnsi" w:hAnsiTheme="minorHAnsi" w:cstheme="minorHAnsi"/>
        </w:rPr>
        <w:t>concernenti</w:t>
      </w:r>
      <w:r w:rsidRPr="00AD3816">
        <w:rPr>
          <w:rFonts w:asciiTheme="minorHAnsi" w:hAnsiTheme="minorHAnsi" w:cstheme="minorHAnsi"/>
          <w:spacing w:val="15"/>
        </w:rPr>
        <w:t xml:space="preserve"> </w:t>
      </w:r>
      <w:r w:rsidRPr="00AD3816">
        <w:rPr>
          <w:rFonts w:asciiTheme="minorHAnsi" w:hAnsiTheme="minorHAnsi" w:cstheme="minorHAnsi"/>
        </w:rPr>
        <w:t>la</w:t>
      </w:r>
      <w:r w:rsidRPr="00AD3816">
        <w:rPr>
          <w:rFonts w:asciiTheme="minorHAnsi" w:hAnsiTheme="minorHAnsi" w:cstheme="minorHAnsi"/>
          <w:spacing w:val="8"/>
        </w:rPr>
        <w:t xml:space="preserve"> </w:t>
      </w:r>
      <w:r w:rsidRPr="00AD3816">
        <w:rPr>
          <w:rFonts w:asciiTheme="minorHAnsi" w:hAnsiTheme="minorHAnsi" w:cstheme="minorHAnsi"/>
        </w:rPr>
        <w:t>disciplina</w:t>
      </w:r>
      <w:r w:rsidRPr="00AD3816">
        <w:rPr>
          <w:rFonts w:asciiTheme="minorHAnsi" w:hAnsiTheme="minorHAnsi" w:cstheme="minorHAnsi"/>
          <w:spacing w:val="9"/>
        </w:rPr>
        <w:t xml:space="preserve"> </w:t>
      </w:r>
      <w:r w:rsidRPr="00AD3816">
        <w:rPr>
          <w:rFonts w:asciiTheme="minorHAnsi" w:hAnsiTheme="minorHAnsi" w:cstheme="minorHAnsi"/>
        </w:rPr>
        <w:t>dell’immigrazione</w:t>
      </w:r>
      <w:r w:rsidRPr="00AD3816">
        <w:rPr>
          <w:rFonts w:asciiTheme="minorHAnsi" w:hAnsiTheme="minorHAnsi" w:cstheme="minorHAnsi"/>
          <w:spacing w:val="11"/>
        </w:rPr>
        <w:t xml:space="preserve"> </w:t>
      </w:r>
      <w:r w:rsidRPr="00AD3816">
        <w:rPr>
          <w:rFonts w:asciiTheme="minorHAnsi" w:hAnsiTheme="minorHAnsi" w:cstheme="minorHAnsi"/>
        </w:rPr>
        <w:t>e</w:t>
      </w:r>
      <w:r w:rsidRPr="00AD3816">
        <w:rPr>
          <w:rFonts w:asciiTheme="minorHAnsi" w:hAnsiTheme="minorHAnsi" w:cstheme="minorHAnsi"/>
          <w:spacing w:val="9"/>
        </w:rPr>
        <w:t xml:space="preserve"> </w:t>
      </w:r>
      <w:r w:rsidRPr="00AD3816">
        <w:rPr>
          <w:rFonts w:asciiTheme="minorHAnsi" w:hAnsiTheme="minorHAnsi" w:cstheme="minorHAnsi"/>
        </w:rPr>
        <w:t>norme</w:t>
      </w:r>
      <w:r w:rsidRPr="00AD3816">
        <w:rPr>
          <w:rFonts w:asciiTheme="minorHAnsi" w:hAnsiTheme="minorHAnsi" w:cstheme="minorHAnsi"/>
          <w:spacing w:val="9"/>
        </w:rPr>
        <w:t xml:space="preserve"> </w:t>
      </w:r>
      <w:r w:rsidRPr="00AD3816">
        <w:rPr>
          <w:rFonts w:asciiTheme="minorHAnsi" w:hAnsiTheme="minorHAnsi" w:cstheme="minorHAnsi"/>
        </w:rPr>
        <w:t>sulla</w:t>
      </w:r>
      <w:r w:rsidRPr="00AD3816">
        <w:rPr>
          <w:rFonts w:asciiTheme="minorHAnsi" w:hAnsiTheme="minorHAnsi" w:cstheme="minorHAnsi"/>
          <w:spacing w:val="11"/>
        </w:rPr>
        <w:t xml:space="preserve"> </w:t>
      </w:r>
      <w:r w:rsidRPr="00AD3816">
        <w:rPr>
          <w:rFonts w:asciiTheme="minorHAnsi" w:hAnsiTheme="minorHAnsi" w:cstheme="minorHAnsi"/>
        </w:rPr>
        <w:t>condizione</w:t>
      </w:r>
      <w:r w:rsidRPr="00AD3816">
        <w:rPr>
          <w:rFonts w:asciiTheme="minorHAnsi" w:hAnsiTheme="minorHAnsi" w:cstheme="minorHAnsi"/>
          <w:spacing w:val="7"/>
        </w:rPr>
        <w:t xml:space="preserve"> </w:t>
      </w:r>
      <w:r w:rsidRPr="00AD3816">
        <w:rPr>
          <w:rFonts w:asciiTheme="minorHAnsi" w:hAnsiTheme="minorHAnsi" w:cstheme="minorHAnsi"/>
        </w:rPr>
        <w:t>dello</w:t>
      </w:r>
      <w:r w:rsidRPr="00AD3816">
        <w:rPr>
          <w:rFonts w:asciiTheme="minorHAnsi" w:hAnsiTheme="minorHAnsi" w:cstheme="minorHAnsi"/>
          <w:spacing w:val="9"/>
        </w:rPr>
        <w:t xml:space="preserve"> </w:t>
      </w:r>
      <w:r w:rsidRPr="00AD3816">
        <w:rPr>
          <w:rFonts w:asciiTheme="minorHAnsi" w:hAnsiTheme="minorHAnsi" w:cstheme="minorHAnsi"/>
        </w:rPr>
        <w:t>straniero”;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che il personale tecnico che si intende impiegare per l’esecuzione del servizio è il</w:t>
      </w:r>
      <w:r w:rsidRPr="00AD3816">
        <w:rPr>
          <w:rFonts w:asciiTheme="minorHAnsi" w:hAnsiTheme="minorHAnsi" w:cstheme="minorHAnsi"/>
          <w:spacing w:val="46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seguente: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1557"/>
        <w:gridCol w:w="1097"/>
        <w:gridCol w:w="1445"/>
        <w:gridCol w:w="1430"/>
        <w:gridCol w:w="1984"/>
      </w:tblGrid>
      <w:tr w:rsidR="00B37305" w:rsidRPr="00AD3816" w:rsidTr="00A426BF">
        <w:trPr>
          <w:trHeight w:val="748"/>
        </w:trPr>
        <w:tc>
          <w:tcPr>
            <w:tcW w:w="1842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before="117"/>
              <w:ind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NOMINATIVO</w:t>
            </w:r>
          </w:p>
        </w:tc>
        <w:tc>
          <w:tcPr>
            <w:tcW w:w="1557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line="307" w:lineRule="auto"/>
              <w:ind w:right="-1" w:hanging="48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LUOGO DI NASCITA</w:t>
            </w:r>
          </w:p>
        </w:tc>
        <w:tc>
          <w:tcPr>
            <w:tcW w:w="1097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line="307" w:lineRule="auto"/>
              <w:ind w:right="-1" w:firstLine="24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DATA DI </w:t>
            </w:r>
            <w:r w:rsidRPr="00AD3816">
              <w:rPr>
                <w:rFonts w:asciiTheme="minorHAnsi" w:hAnsiTheme="minorHAnsi" w:cstheme="minorHAnsi"/>
                <w:b/>
                <w:sz w:val="15"/>
              </w:rPr>
              <w:t>NASCITA</w:t>
            </w:r>
          </w:p>
        </w:tc>
        <w:tc>
          <w:tcPr>
            <w:tcW w:w="1445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line="307" w:lineRule="auto"/>
              <w:ind w:right="-1" w:hanging="8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</w:rPr>
              <w:t>COMUNE DI RESIDENZA</w:t>
            </w:r>
          </w:p>
        </w:tc>
        <w:tc>
          <w:tcPr>
            <w:tcW w:w="1430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line="307" w:lineRule="auto"/>
              <w:ind w:right="-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AD3816">
              <w:rPr>
                <w:rFonts w:asciiTheme="minorHAnsi" w:hAnsiTheme="minorHAnsi" w:cstheme="minorHAnsi"/>
                <w:b/>
                <w:sz w:val="15"/>
              </w:rPr>
              <w:t>RAPPORTO GIURIDICO</w:t>
            </w:r>
          </w:p>
        </w:tc>
        <w:tc>
          <w:tcPr>
            <w:tcW w:w="1984" w:type="dxa"/>
            <w:shd w:val="clear" w:color="auto" w:fill="C6D8F0"/>
            <w:vAlign w:val="center"/>
          </w:tcPr>
          <w:p w:rsidR="00B37305" w:rsidRPr="00AD3816" w:rsidRDefault="00B37305" w:rsidP="00F340A7">
            <w:pPr>
              <w:pStyle w:val="TableParagraph"/>
              <w:spacing w:before="75" w:line="259" w:lineRule="auto"/>
              <w:ind w:right="-1" w:firstLine="204"/>
              <w:jc w:val="center"/>
              <w:rPr>
                <w:rFonts w:asciiTheme="minorHAnsi" w:hAnsiTheme="minorHAnsi" w:cstheme="minorHAnsi"/>
                <w:b/>
                <w:sz w:val="15"/>
                <w:lang w:val="it-IT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  <w:lang w:val="it-IT"/>
              </w:rPr>
              <w:t xml:space="preserve">ISCRIZIONE </w:t>
            </w:r>
            <w:r w:rsidRPr="00AD3816">
              <w:rPr>
                <w:rFonts w:asciiTheme="minorHAnsi" w:hAnsiTheme="minorHAnsi" w:cstheme="minorHAnsi"/>
                <w:b/>
                <w:sz w:val="15"/>
                <w:lang w:val="it-IT"/>
              </w:rPr>
              <w:t>ALBO</w:t>
            </w:r>
            <w:r w:rsidRPr="00AD3816">
              <w:rPr>
                <w:rFonts w:asciiTheme="minorHAnsi" w:hAnsiTheme="minorHAnsi" w:cstheme="minorHAnsi"/>
                <w:b/>
                <w:sz w:val="19"/>
                <w:lang w:val="it-IT"/>
              </w:rPr>
              <w:t>/</w:t>
            </w:r>
            <w:r w:rsidRPr="00AD3816">
              <w:rPr>
                <w:rFonts w:asciiTheme="minorHAnsi" w:hAnsiTheme="minorHAnsi" w:cstheme="minorHAnsi"/>
                <w:b/>
                <w:sz w:val="15"/>
                <w:lang w:val="it-IT"/>
              </w:rPr>
              <w:t>COLLEGIO</w:t>
            </w:r>
          </w:p>
          <w:p w:rsidR="00B37305" w:rsidRPr="00AD3816" w:rsidRDefault="00B37305" w:rsidP="00F340A7">
            <w:pPr>
              <w:pStyle w:val="TableParagraph"/>
              <w:tabs>
                <w:tab w:val="left" w:pos="675"/>
                <w:tab w:val="left" w:pos="1372"/>
              </w:tabs>
              <w:spacing w:line="205" w:lineRule="exact"/>
              <w:ind w:right="-1"/>
              <w:jc w:val="center"/>
              <w:rPr>
                <w:rFonts w:asciiTheme="minorHAnsi" w:hAnsiTheme="minorHAnsi" w:cstheme="minorHAnsi"/>
                <w:sz w:val="15"/>
                <w:lang w:val="it-IT"/>
              </w:rPr>
            </w:pPr>
            <w:r w:rsidRPr="00AD3816">
              <w:rPr>
                <w:rFonts w:asciiTheme="minorHAnsi" w:hAnsiTheme="minorHAnsi" w:cstheme="minorHAnsi"/>
                <w:b/>
                <w:w w:val="105"/>
                <w:sz w:val="15"/>
                <w:lang w:val="it-IT"/>
              </w:rPr>
              <w:t>N</w:t>
            </w:r>
            <w:r w:rsidRPr="00AD3816">
              <w:rPr>
                <w:rFonts w:asciiTheme="minorHAnsi" w:hAnsiTheme="minorHAnsi" w:cstheme="minorHAnsi"/>
                <w:b/>
                <w:w w:val="105"/>
                <w:sz w:val="19"/>
                <w:lang w:val="it-IT"/>
              </w:rPr>
              <w:t>.</w:t>
            </w:r>
            <w:r w:rsidRPr="00AD3816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it-IT"/>
              </w:rPr>
              <w:t xml:space="preserve"> </w:t>
            </w:r>
            <w:r w:rsidRPr="00AD3816">
              <w:rPr>
                <w:rFonts w:asciiTheme="minorHAnsi" w:hAnsiTheme="minorHAnsi" w:cstheme="minorHAnsi"/>
                <w:b/>
                <w:w w:val="105"/>
                <w:sz w:val="19"/>
                <w:u w:val="single"/>
                <w:lang w:val="it-IT"/>
              </w:rPr>
              <w:tab/>
            </w:r>
            <w:r w:rsidRPr="00AD3816">
              <w:rPr>
                <w:rFonts w:asciiTheme="minorHAnsi" w:hAnsiTheme="minorHAnsi" w:cstheme="minorHAnsi"/>
                <w:b/>
                <w:w w:val="105"/>
                <w:sz w:val="15"/>
                <w:lang w:val="it-IT"/>
              </w:rPr>
              <w:t>DI</w:t>
            </w:r>
          </w:p>
        </w:tc>
      </w:tr>
      <w:tr w:rsidR="00B37305" w:rsidRPr="00AD3816" w:rsidTr="00A426BF">
        <w:trPr>
          <w:trHeight w:val="378"/>
        </w:trPr>
        <w:tc>
          <w:tcPr>
            <w:tcW w:w="1842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09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45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3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84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B37305" w:rsidRPr="00AD3816" w:rsidTr="00A426BF">
        <w:trPr>
          <w:trHeight w:val="378"/>
        </w:trPr>
        <w:tc>
          <w:tcPr>
            <w:tcW w:w="1842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09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45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3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84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B37305" w:rsidRPr="00AD3816" w:rsidTr="00A426BF">
        <w:trPr>
          <w:trHeight w:val="381"/>
        </w:trPr>
        <w:tc>
          <w:tcPr>
            <w:tcW w:w="1842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097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45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30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84" w:type="dxa"/>
          </w:tcPr>
          <w:p w:rsidR="00B37305" w:rsidRPr="00AD3816" w:rsidRDefault="00B37305" w:rsidP="00F340A7">
            <w:pPr>
              <w:pStyle w:val="TableParagraph"/>
              <w:ind w:right="-1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426BF">
        <w:rPr>
          <w:rFonts w:asciiTheme="minorHAnsi" w:hAnsiTheme="minorHAnsi" w:cstheme="minorHAnsi"/>
        </w:rPr>
        <w:t>che</w:t>
      </w:r>
      <w:r w:rsidRPr="00AD3816">
        <w:rPr>
          <w:rFonts w:asciiTheme="minorHAnsi" w:hAnsiTheme="minorHAnsi" w:cstheme="minorHAnsi"/>
          <w:sz w:val="23"/>
        </w:rPr>
        <w:t xml:space="preserve"> nel biennio antecedente la data di pubblicazione del bando non è incorso nei provvedimenti </w:t>
      </w:r>
      <w:r w:rsidRPr="00AD3816">
        <w:rPr>
          <w:rFonts w:asciiTheme="minorHAnsi" w:hAnsiTheme="minorHAnsi" w:cstheme="minorHAnsi"/>
          <w:spacing w:val="-20"/>
          <w:sz w:val="23"/>
        </w:rPr>
        <w:t xml:space="preserve">di </w:t>
      </w:r>
      <w:r w:rsidRPr="00AD3816">
        <w:rPr>
          <w:rFonts w:asciiTheme="minorHAnsi" w:hAnsiTheme="minorHAnsi" w:cstheme="minorHAnsi"/>
          <w:sz w:val="23"/>
        </w:rPr>
        <w:t>esclusione dagli appalti per avere posto in essere comportamenti discriminatori ai sensi del decreto legislativo 11 aprile 2006, n. 198 (Codice delle pari opportunità tra uomo e</w:t>
      </w:r>
      <w:r w:rsidRPr="00AD3816">
        <w:rPr>
          <w:rFonts w:asciiTheme="minorHAnsi" w:hAnsiTheme="minorHAnsi" w:cstheme="minorHAnsi"/>
          <w:spacing w:val="37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donna);</w:t>
      </w:r>
    </w:p>
    <w:p w:rsidR="002B11EA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 xml:space="preserve">di </w:t>
      </w:r>
      <w:r w:rsidRPr="00A426BF">
        <w:rPr>
          <w:rFonts w:asciiTheme="minorHAnsi" w:hAnsiTheme="minorHAnsi" w:cstheme="minorHAnsi"/>
        </w:rPr>
        <w:t>assumersi</w:t>
      </w:r>
      <w:r w:rsidRPr="00AD3816">
        <w:rPr>
          <w:rFonts w:asciiTheme="minorHAnsi" w:hAnsiTheme="minorHAnsi" w:cstheme="minorHAnsi"/>
          <w:sz w:val="23"/>
        </w:rPr>
        <w:t xml:space="preserve"> l’impegno, in caso di aggiudicazione della gara, a provvedere a tutti gli obblighi </w:t>
      </w:r>
      <w:r w:rsidRPr="00AD3816">
        <w:rPr>
          <w:rFonts w:asciiTheme="minorHAnsi" w:hAnsiTheme="minorHAnsi" w:cstheme="minorHAnsi"/>
          <w:spacing w:val="-6"/>
          <w:sz w:val="23"/>
        </w:rPr>
        <w:t xml:space="preserve">previsti </w:t>
      </w:r>
      <w:r w:rsidRPr="00AD3816">
        <w:rPr>
          <w:rFonts w:asciiTheme="minorHAnsi" w:hAnsiTheme="minorHAnsi" w:cstheme="minorHAnsi"/>
          <w:sz w:val="23"/>
        </w:rPr>
        <w:t>dalla lettera d’invito;</w:t>
      </w:r>
    </w:p>
    <w:p w:rsidR="002B11EA" w:rsidRDefault="002B11EA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2B11EA">
        <w:rPr>
          <w:rFonts w:asciiTheme="minorHAnsi" w:hAnsiTheme="minorHAnsi" w:cstheme="minorHAnsi"/>
          <w:sz w:val="23"/>
        </w:rPr>
        <w:t xml:space="preserve">di </w:t>
      </w:r>
      <w:r w:rsidRPr="00A426BF">
        <w:rPr>
          <w:rFonts w:asciiTheme="minorHAnsi" w:hAnsiTheme="minorHAnsi" w:cstheme="minorHAnsi"/>
        </w:rPr>
        <w:t>essere</w:t>
      </w:r>
      <w:r w:rsidRPr="002B11EA">
        <w:rPr>
          <w:rFonts w:asciiTheme="minorHAnsi" w:hAnsiTheme="minorHAnsi" w:cstheme="minorHAnsi"/>
          <w:sz w:val="23"/>
        </w:rPr>
        <w:t xml:space="preserve"> iscritto all’Ordine professionale della provincia di ___________ al n° __________Data di iscrizione </w:t>
      </w:r>
      <w:r>
        <w:rPr>
          <w:rFonts w:asciiTheme="minorHAnsi" w:hAnsiTheme="minorHAnsi" w:cstheme="minorHAnsi"/>
          <w:sz w:val="23"/>
        </w:rPr>
        <w:t>_________________</w:t>
      </w:r>
    </w:p>
    <w:p w:rsidR="002B11EA" w:rsidRDefault="002B11EA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after="240" w:line="245" w:lineRule="auto"/>
        <w:ind w:left="284" w:hanging="284"/>
        <w:rPr>
          <w:rFonts w:asciiTheme="minorHAnsi" w:hAnsiTheme="minorHAnsi" w:cstheme="minorHAnsi"/>
          <w:sz w:val="23"/>
        </w:rPr>
      </w:pPr>
      <w:r w:rsidRPr="002B11EA">
        <w:rPr>
          <w:rFonts w:asciiTheme="minorHAnsi" w:hAnsiTheme="minorHAnsi" w:cstheme="minorHAnsi"/>
          <w:sz w:val="23"/>
        </w:rPr>
        <w:t>che la società/consorzio è iscritta nel registro delle imprese della Camera di Commercio Industria Agricoltura e Artigianato di _______________numero di iscrizione ___________________, data di iscrizione ______</w:t>
      </w:r>
      <w:r>
        <w:rPr>
          <w:rFonts w:asciiTheme="minorHAnsi" w:hAnsiTheme="minorHAnsi" w:cstheme="minorHAnsi"/>
          <w:sz w:val="23"/>
        </w:rPr>
        <w:t>_____, REA n°_________</w:t>
      </w:r>
      <w:r w:rsidRPr="002B11EA">
        <w:rPr>
          <w:rFonts w:asciiTheme="minorHAnsi" w:hAnsiTheme="minorHAnsi" w:cstheme="minorHAnsi"/>
          <w:sz w:val="23"/>
        </w:rPr>
        <w:t>_______, codice attività economica______________________, forma giuridica: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7" w:line="283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impresa</w:t>
      </w:r>
      <w:r w:rsidRPr="00AD3816">
        <w:rPr>
          <w:rFonts w:asciiTheme="minorHAnsi" w:hAnsiTheme="minorHAnsi" w:cstheme="minorHAnsi"/>
          <w:spacing w:val="-2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individuale;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2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società in nome collettivo;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1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società in accomandita</w:t>
      </w:r>
      <w:r w:rsidRPr="00AD3816">
        <w:rPr>
          <w:rFonts w:asciiTheme="minorHAnsi" w:hAnsiTheme="minorHAnsi" w:cstheme="minorHAnsi"/>
          <w:spacing w:val="-1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semplice;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0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società per azione;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1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società in accomandita per</w:t>
      </w:r>
      <w:r w:rsidRPr="00AD3816">
        <w:rPr>
          <w:rFonts w:asciiTheme="minorHAnsi" w:hAnsiTheme="minorHAnsi" w:cstheme="minorHAnsi"/>
          <w:spacing w:val="-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azioni;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2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società a responsabilità</w:t>
      </w:r>
      <w:r w:rsidRPr="00AD3816">
        <w:rPr>
          <w:rFonts w:asciiTheme="minorHAnsi" w:hAnsiTheme="minorHAnsi" w:cstheme="minorHAnsi"/>
          <w:spacing w:val="-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limitata;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1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società cooperativa;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1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società cooperativa a responsabilità</w:t>
      </w:r>
      <w:r w:rsidRPr="00AD3816">
        <w:rPr>
          <w:rFonts w:asciiTheme="minorHAnsi" w:hAnsiTheme="minorHAnsi" w:cstheme="minorHAnsi"/>
          <w:spacing w:val="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limitata;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1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consorzio fra società cooperative di produzione e</w:t>
      </w:r>
      <w:r w:rsidRPr="00AD3816">
        <w:rPr>
          <w:rFonts w:asciiTheme="minorHAnsi" w:hAnsiTheme="minorHAnsi" w:cstheme="minorHAnsi"/>
          <w:spacing w:val="11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lavoro;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1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consorzio fra imprese</w:t>
      </w:r>
      <w:r w:rsidRPr="00AD3816">
        <w:rPr>
          <w:rFonts w:asciiTheme="minorHAnsi" w:hAnsiTheme="minorHAnsi" w:cstheme="minorHAnsi"/>
          <w:spacing w:val="4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artigiane;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1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consorzio di cui agli artt. 2612 e seg. del codice</w:t>
      </w:r>
      <w:r w:rsidRPr="00AD3816">
        <w:rPr>
          <w:rFonts w:asciiTheme="minorHAnsi" w:hAnsiTheme="minorHAnsi" w:cstheme="minorHAnsi"/>
          <w:spacing w:val="17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civile;</w:t>
      </w:r>
    </w:p>
    <w:p w:rsidR="00B37305" w:rsidRPr="00AD3816" w:rsidRDefault="00B37305" w:rsidP="00F340A7">
      <w:pPr>
        <w:pStyle w:val="Paragrafoelenco"/>
        <w:numPr>
          <w:ilvl w:val="2"/>
          <w:numId w:val="1"/>
        </w:numPr>
        <w:tabs>
          <w:tab w:val="left" w:pos="1218"/>
          <w:tab w:val="left" w:pos="1219"/>
        </w:tabs>
        <w:spacing w:before="0" w:line="282" w:lineRule="exact"/>
        <w:ind w:right="-1" w:hanging="352"/>
        <w:jc w:val="left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lastRenderedPageBreak/>
        <w:t>consorzio stabile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i/>
          <w:sz w:val="23"/>
        </w:rPr>
        <w:t>(nel caso di progettazione svolta da più professionisti</w:t>
      </w:r>
      <w:r w:rsidRPr="00AD3816">
        <w:rPr>
          <w:rFonts w:asciiTheme="minorHAnsi" w:hAnsiTheme="minorHAnsi" w:cstheme="minorHAnsi"/>
          <w:sz w:val="23"/>
        </w:rPr>
        <w:t xml:space="preserve">) che il professionista incaricato </w:t>
      </w:r>
      <w:r w:rsidRPr="00AD3816">
        <w:rPr>
          <w:rFonts w:asciiTheme="minorHAnsi" w:hAnsiTheme="minorHAnsi" w:cstheme="minorHAnsi"/>
          <w:spacing w:val="-16"/>
          <w:sz w:val="23"/>
        </w:rPr>
        <w:t xml:space="preserve">del </w:t>
      </w:r>
      <w:r w:rsidRPr="00AD3816">
        <w:rPr>
          <w:rFonts w:asciiTheme="minorHAnsi" w:hAnsiTheme="minorHAnsi" w:cstheme="minorHAnsi"/>
          <w:sz w:val="23"/>
        </w:rPr>
        <w:t>coordinamento e dell’integrazione delle prestazioni specialistiche progettuali</w:t>
      </w:r>
      <w:r w:rsidRPr="00AD3816">
        <w:rPr>
          <w:rFonts w:asciiTheme="minorHAnsi" w:hAnsiTheme="minorHAnsi" w:cstheme="minorHAnsi"/>
          <w:spacing w:val="9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è:</w:t>
      </w:r>
    </w:p>
    <w:p w:rsidR="00B37305" w:rsidRPr="00AD3816" w:rsidRDefault="002B11EA" w:rsidP="00F340A7">
      <w:pPr>
        <w:pStyle w:val="Heading4"/>
        <w:tabs>
          <w:tab w:val="left" w:pos="7411"/>
        </w:tabs>
        <w:spacing w:before="6"/>
        <w:ind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</w:t>
      </w:r>
      <w:r w:rsidR="00B37305" w:rsidRPr="00AD3816">
        <w:rPr>
          <w:rFonts w:asciiTheme="minorHAnsi" w:hAnsiTheme="minorHAnsi" w:cstheme="minorHAnsi"/>
        </w:rPr>
        <w:t xml:space="preserve"> sopra</w:t>
      </w:r>
      <w:r w:rsidR="00B37305" w:rsidRPr="00AD3816">
        <w:rPr>
          <w:rFonts w:asciiTheme="minorHAnsi" w:hAnsiTheme="minorHAnsi" w:cstheme="minorHAnsi"/>
          <w:spacing w:val="2"/>
        </w:rPr>
        <w:t xml:space="preserve"> </w:t>
      </w:r>
      <w:r w:rsidR="00B37305" w:rsidRPr="00AD3816">
        <w:rPr>
          <w:rFonts w:asciiTheme="minorHAnsi" w:hAnsiTheme="minorHAnsi" w:cstheme="minorHAnsi"/>
        </w:rPr>
        <w:t>generalizzato;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i/>
          <w:sz w:val="23"/>
        </w:rPr>
        <w:t xml:space="preserve">(nel caso è prevista la redazione del Piano di Sicurezza e Coordinamento o si affida l‘incarico </w:t>
      </w:r>
      <w:r w:rsidRPr="00AD3816">
        <w:rPr>
          <w:rFonts w:asciiTheme="minorHAnsi" w:hAnsiTheme="minorHAnsi" w:cstheme="minorHAnsi"/>
          <w:i/>
          <w:spacing w:val="-24"/>
          <w:sz w:val="23"/>
        </w:rPr>
        <w:t xml:space="preserve">di </w:t>
      </w:r>
      <w:r w:rsidRPr="00AD3816">
        <w:rPr>
          <w:rFonts w:asciiTheme="minorHAnsi" w:hAnsiTheme="minorHAnsi" w:cstheme="minorHAnsi"/>
          <w:i/>
          <w:sz w:val="23"/>
        </w:rPr>
        <w:t xml:space="preserve">Coordinatore per la sicurezza in fase di esecuzione) </w:t>
      </w:r>
      <w:r w:rsidRPr="00AD3816">
        <w:rPr>
          <w:rFonts w:asciiTheme="minorHAnsi" w:hAnsiTheme="minorHAnsi" w:cstheme="minorHAnsi"/>
          <w:sz w:val="23"/>
        </w:rPr>
        <w:t>che il professionista incaricato di ricoprire la funzione</w:t>
      </w:r>
      <w:r w:rsidRPr="00AD3816">
        <w:rPr>
          <w:rFonts w:asciiTheme="minorHAnsi" w:hAnsiTheme="minorHAnsi" w:cstheme="minorHAnsi"/>
          <w:spacing w:val="49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di</w:t>
      </w:r>
      <w:r w:rsidRPr="00AD3816">
        <w:rPr>
          <w:rFonts w:asciiTheme="minorHAnsi" w:hAnsiTheme="minorHAnsi" w:cstheme="minorHAnsi"/>
          <w:spacing w:val="54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Coordinatore</w:t>
      </w:r>
      <w:r w:rsidRPr="00AD3816">
        <w:rPr>
          <w:rFonts w:asciiTheme="minorHAnsi" w:hAnsiTheme="minorHAnsi" w:cstheme="minorHAnsi"/>
          <w:spacing w:val="46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per</w:t>
      </w:r>
      <w:r w:rsidRPr="00AD3816">
        <w:rPr>
          <w:rFonts w:asciiTheme="minorHAnsi" w:hAnsiTheme="minorHAnsi" w:cstheme="minorHAnsi"/>
          <w:spacing w:val="50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la</w:t>
      </w:r>
      <w:r w:rsidRPr="00AD3816">
        <w:rPr>
          <w:rFonts w:asciiTheme="minorHAnsi" w:hAnsiTheme="minorHAnsi" w:cstheme="minorHAnsi"/>
          <w:spacing w:val="5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Sicurezza</w:t>
      </w:r>
      <w:r w:rsidRPr="00AD3816">
        <w:rPr>
          <w:rFonts w:asciiTheme="minorHAnsi" w:hAnsiTheme="minorHAnsi" w:cstheme="minorHAnsi"/>
          <w:spacing w:val="46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in</w:t>
      </w:r>
      <w:r w:rsidRPr="00AD3816">
        <w:rPr>
          <w:rFonts w:asciiTheme="minorHAnsi" w:hAnsiTheme="minorHAnsi" w:cstheme="minorHAnsi"/>
          <w:spacing w:val="5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fase</w:t>
      </w:r>
      <w:r w:rsidRPr="00AD3816">
        <w:rPr>
          <w:rFonts w:asciiTheme="minorHAnsi" w:hAnsiTheme="minorHAnsi" w:cstheme="minorHAnsi"/>
          <w:spacing w:val="49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di</w:t>
      </w:r>
      <w:r w:rsidRPr="00AD3816">
        <w:rPr>
          <w:rFonts w:asciiTheme="minorHAnsi" w:hAnsiTheme="minorHAnsi" w:cstheme="minorHAnsi"/>
          <w:spacing w:val="48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Progettazione</w:t>
      </w:r>
      <w:r w:rsidRPr="00AD3816">
        <w:rPr>
          <w:rFonts w:asciiTheme="minorHAnsi" w:hAnsiTheme="minorHAnsi" w:cstheme="minorHAnsi"/>
          <w:spacing w:val="48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e/o</w:t>
      </w:r>
      <w:r w:rsidRPr="00AD3816">
        <w:rPr>
          <w:rFonts w:asciiTheme="minorHAnsi" w:hAnsiTheme="minorHAnsi" w:cstheme="minorHAnsi"/>
          <w:spacing w:val="52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in</w:t>
      </w:r>
      <w:r w:rsidRPr="00AD3816">
        <w:rPr>
          <w:rFonts w:asciiTheme="minorHAnsi" w:hAnsiTheme="minorHAnsi" w:cstheme="minorHAnsi"/>
          <w:spacing w:val="52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fase</w:t>
      </w:r>
      <w:r w:rsidRPr="00AD3816">
        <w:rPr>
          <w:rFonts w:asciiTheme="minorHAnsi" w:hAnsiTheme="minorHAnsi" w:cstheme="minorHAnsi"/>
          <w:spacing w:val="48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di</w:t>
      </w:r>
      <w:r w:rsidRPr="00AD3816">
        <w:rPr>
          <w:rFonts w:asciiTheme="minorHAnsi" w:hAnsiTheme="minorHAnsi" w:cstheme="minorHAnsi"/>
          <w:spacing w:val="5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Esecuzione</w:t>
      </w:r>
      <w:r w:rsidRPr="00AD3816">
        <w:rPr>
          <w:rFonts w:asciiTheme="minorHAnsi" w:hAnsiTheme="minorHAnsi" w:cstheme="minorHAnsi"/>
          <w:spacing w:val="53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è</w:t>
      </w:r>
    </w:p>
    <w:p w:rsidR="00B37305" w:rsidRPr="00AD3816" w:rsidRDefault="002B11EA" w:rsidP="00F340A7">
      <w:pPr>
        <w:pStyle w:val="Heading4"/>
        <w:tabs>
          <w:tab w:val="left" w:pos="6360"/>
        </w:tabs>
        <w:spacing w:line="244" w:lineRule="auto"/>
        <w:ind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="00B37305" w:rsidRPr="00AD3816">
        <w:rPr>
          <w:rFonts w:asciiTheme="minorHAnsi" w:hAnsiTheme="minorHAnsi" w:cstheme="minorHAnsi"/>
        </w:rPr>
        <w:t>, in possesso dei requisiti previsti dal D. Lgs. n.</w:t>
      </w:r>
      <w:r w:rsidR="00B37305" w:rsidRPr="00AD3816">
        <w:rPr>
          <w:rFonts w:asciiTheme="minorHAnsi" w:hAnsiTheme="minorHAnsi" w:cstheme="minorHAnsi"/>
          <w:spacing w:val="3"/>
        </w:rPr>
        <w:t xml:space="preserve"> </w:t>
      </w:r>
      <w:r w:rsidR="00B37305" w:rsidRPr="00AD3816">
        <w:rPr>
          <w:rFonts w:asciiTheme="minorHAnsi" w:hAnsiTheme="minorHAnsi" w:cstheme="minorHAnsi"/>
        </w:rPr>
        <w:t>81/2008;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>di non trovarsi nelle condizioni di esclusione previste dall’art. 53 del D.Lgs.</w:t>
      </w:r>
      <w:r w:rsidRPr="00AD3816">
        <w:rPr>
          <w:rFonts w:asciiTheme="minorHAnsi" w:hAnsiTheme="minorHAnsi" w:cstheme="minorHAnsi"/>
          <w:spacing w:val="36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165/2001;</w:t>
      </w:r>
    </w:p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after="120" w:line="245" w:lineRule="auto"/>
        <w:ind w:left="284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 xml:space="preserve">ai sensi dell’articolo 76 del </w:t>
      </w:r>
      <w:r w:rsidRPr="00AD3816">
        <w:rPr>
          <w:rFonts w:asciiTheme="minorHAnsi" w:hAnsiTheme="minorHAnsi" w:cstheme="minorHAnsi"/>
          <w:i/>
          <w:sz w:val="23"/>
        </w:rPr>
        <w:t xml:space="preserve">Codice </w:t>
      </w:r>
      <w:r w:rsidRPr="00AD3816">
        <w:rPr>
          <w:rFonts w:asciiTheme="minorHAnsi" w:hAnsiTheme="minorHAnsi" w:cstheme="minorHAnsi"/>
          <w:sz w:val="23"/>
        </w:rPr>
        <w:t xml:space="preserve">l’indirizzo di posta elettronica certificata al quali può </w:t>
      </w:r>
      <w:r w:rsidRPr="00AD3816">
        <w:rPr>
          <w:rFonts w:asciiTheme="minorHAnsi" w:hAnsiTheme="minorHAnsi" w:cstheme="minorHAnsi"/>
          <w:spacing w:val="-8"/>
          <w:sz w:val="23"/>
        </w:rPr>
        <w:t xml:space="preserve">essere </w:t>
      </w:r>
      <w:r w:rsidRPr="00AD3816">
        <w:rPr>
          <w:rFonts w:asciiTheme="minorHAnsi" w:hAnsiTheme="minorHAnsi" w:cstheme="minorHAnsi"/>
          <w:sz w:val="23"/>
        </w:rPr>
        <w:t>inviata ogni comunicazione inerente la presente procedura, nonché i numeri telefonici sono i seguenti:</w:t>
      </w:r>
    </w:p>
    <w:tbl>
      <w:tblPr>
        <w:tblStyle w:val="TableNormal"/>
        <w:tblW w:w="0" w:type="auto"/>
        <w:jc w:val="center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5677"/>
      </w:tblGrid>
      <w:tr w:rsidR="00B37305" w:rsidRPr="00AD3816" w:rsidTr="002B11EA">
        <w:trPr>
          <w:trHeight w:val="381"/>
          <w:jc w:val="center"/>
        </w:trPr>
        <w:tc>
          <w:tcPr>
            <w:tcW w:w="2267" w:type="dxa"/>
          </w:tcPr>
          <w:p w:rsidR="00B37305" w:rsidRPr="00AD3816" w:rsidRDefault="00B37305" w:rsidP="00DF6FC6">
            <w:pPr>
              <w:pStyle w:val="TableParagraph"/>
              <w:spacing w:before="74"/>
              <w:ind w:left="69"/>
              <w:rPr>
                <w:rFonts w:asciiTheme="minorHAnsi" w:hAnsiTheme="minorHAnsi" w:cstheme="minorHAnsi"/>
                <w:sz w:val="19"/>
              </w:rPr>
            </w:pPr>
            <w:r w:rsidRPr="00AD3816">
              <w:rPr>
                <w:rFonts w:asciiTheme="minorHAnsi" w:hAnsiTheme="minorHAnsi" w:cstheme="minorHAnsi"/>
                <w:sz w:val="19"/>
              </w:rPr>
              <w:t>e.mail</w:t>
            </w:r>
          </w:p>
        </w:tc>
        <w:tc>
          <w:tcPr>
            <w:tcW w:w="5677" w:type="dxa"/>
          </w:tcPr>
          <w:p w:rsidR="00B37305" w:rsidRPr="00AD3816" w:rsidRDefault="00B37305" w:rsidP="00DF6F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7305" w:rsidRPr="00AD3816" w:rsidTr="002B11EA">
        <w:trPr>
          <w:trHeight w:val="377"/>
          <w:jc w:val="center"/>
        </w:trPr>
        <w:tc>
          <w:tcPr>
            <w:tcW w:w="2267" w:type="dxa"/>
          </w:tcPr>
          <w:p w:rsidR="00B37305" w:rsidRPr="00AD3816" w:rsidRDefault="00B37305" w:rsidP="00DF6FC6">
            <w:pPr>
              <w:pStyle w:val="TableParagraph"/>
              <w:spacing w:before="74"/>
              <w:ind w:left="69"/>
              <w:rPr>
                <w:rFonts w:asciiTheme="minorHAnsi" w:hAnsiTheme="minorHAnsi" w:cstheme="minorHAnsi"/>
                <w:sz w:val="19"/>
              </w:rPr>
            </w:pPr>
            <w:r w:rsidRPr="00AD3816">
              <w:rPr>
                <w:rFonts w:asciiTheme="minorHAnsi" w:hAnsiTheme="minorHAnsi" w:cstheme="minorHAnsi"/>
                <w:sz w:val="19"/>
              </w:rPr>
              <w:t>posta elettronica certificata</w:t>
            </w:r>
          </w:p>
        </w:tc>
        <w:tc>
          <w:tcPr>
            <w:tcW w:w="5677" w:type="dxa"/>
          </w:tcPr>
          <w:p w:rsidR="00B37305" w:rsidRPr="00AD3816" w:rsidRDefault="00B37305" w:rsidP="00DF6F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7305" w:rsidRPr="00AD3816" w:rsidTr="002B11EA">
        <w:trPr>
          <w:trHeight w:val="380"/>
          <w:jc w:val="center"/>
        </w:trPr>
        <w:tc>
          <w:tcPr>
            <w:tcW w:w="2267" w:type="dxa"/>
          </w:tcPr>
          <w:p w:rsidR="00B37305" w:rsidRPr="00AD3816" w:rsidRDefault="00B37305" w:rsidP="00DF6FC6">
            <w:pPr>
              <w:pStyle w:val="TableParagraph"/>
              <w:spacing w:before="78"/>
              <w:ind w:left="69"/>
              <w:rPr>
                <w:rFonts w:asciiTheme="minorHAnsi" w:hAnsiTheme="minorHAnsi" w:cstheme="minorHAnsi"/>
                <w:sz w:val="19"/>
              </w:rPr>
            </w:pPr>
            <w:r w:rsidRPr="00AD3816">
              <w:rPr>
                <w:rFonts w:asciiTheme="minorHAnsi" w:hAnsiTheme="minorHAnsi" w:cstheme="minorHAnsi"/>
                <w:sz w:val="19"/>
              </w:rPr>
              <w:t>telefono</w:t>
            </w:r>
          </w:p>
        </w:tc>
        <w:tc>
          <w:tcPr>
            <w:tcW w:w="5677" w:type="dxa"/>
          </w:tcPr>
          <w:p w:rsidR="00B37305" w:rsidRPr="00AD3816" w:rsidRDefault="00B37305" w:rsidP="00DF6FC6">
            <w:pPr>
              <w:pStyle w:val="TableParagraph"/>
              <w:spacing w:before="78"/>
              <w:ind w:left="65"/>
              <w:rPr>
                <w:rFonts w:asciiTheme="minorHAnsi" w:hAnsiTheme="minorHAnsi" w:cstheme="minorHAnsi"/>
                <w:sz w:val="19"/>
              </w:rPr>
            </w:pPr>
            <w:r w:rsidRPr="00AD3816">
              <w:rPr>
                <w:rFonts w:asciiTheme="minorHAnsi" w:hAnsiTheme="minorHAnsi" w:cstheme="minorHAnsi"/>
                <w:sz w:val="19"/>
              </w:rPr>
              <w:t>n.</w:t>
            </w:r>
          </w:p>
        </w:tc>
      </w:tr>
      <w:tr w:rsidR="00B37305" w:rsidRPr="00AD3816" w:rsidTr="002B11EA">
        <w:trPr>
          <w:trHeight w:val="381"/>
          <w:jc w:val="center"/>
        </w:trPr>
        <w:tc>
          <w:tcPr>
            <w:tcW w:w="2267" w:type="dxa"/>
          </w:tcPr>
          <w:p w:rsidR="00B37305" w:rsidRPr="00AD3816" w:rsidRDefault="00B37305" w:rsidP="00DF6FC6">
            <w:pPr>
              <w:pStyle w:val="TableParagraph"/>
              <w:spacing w:before="74"/>
              <w:ind w:left="69"/>
              <w:rPr>
                <w:rFonts w:asciiTheme="minorHAnsi" w:hAnsiTheme="minorHAnsi" w:cstheme="minorHAnsi"/>
                <w:sz w:val="19"/>
              </w:rPr>
            </w:pPr>
            <w:r w:rsidRPr="00AD3816">
              <w:rPr>
                <w:rFonts w:asciiTheme="minorHAnsi" w:hAnsiTheme="minorHAnsi" w:cstheme="minorHAnsi"/>
                <w:sz w:val="19"/>
              </w:rPr>
              <w:t>cellulare</w:t>
            </w:r>
          </w:p>
        </w:tc>
        <w:tc>
          <w:tcPr>
            <w:tcW w:w="5677" w:type="dxa"/>
          </w:tcPr>
          <w:p w:rsidR="00B37305" w:rsidRPr="00AD3816" w:rsidRDefault="00B37305" w:rsidP="00DF6FC6">
            <w:pPr>
              <w:pStyle w:val="TableParagraph"/>
              <w:spacing w:before="74"/>
              <w:ind w:left="64"/>
              <w:rPr>
                <w:rFonts w:asciiTheme="minorHAnsi" w:hAnsiTheme="minorHAnsi" w:cstheme="minorHAnsi"/>
                <w:sz w:val="19"/>
              </w:rPr>
            </w:pPr>
            <w:r w:rsidRPr="00AD3816">
              <w:rPr>
                <w:rFonts w:asciiTheme="minorHAnsi" w:hAnsiTheme="minorHAnsi" w:cstheme="minorHAnsi"/>
                <w:sz w:val="19"/>
              </w:rPr>
              <w:t>n.</w:t>
            </w:r>
          </w:p>
        </w:tc>
      </w:tr>
    </w:tbl>
    <w:p w:rsidR="00B37305" w:rsidRPr="00AD3816" w:rsidRDefault="00B37305" w:rsidP="00A426BF">
      <w:pPr>
        <w:pStyle w:val="Paragrafoelenco"/>
        <w:numPr>
          <w:ilvl w:val="0"/>
          <w:numId w:val="7"/>
        </w:numPr>
        <w:tabs>
          <w:tab w:val="left" w:pos="284"/>
        </w:tabs>
        <w:spacing w:before="51" w:line="244" w:lineRule="auto"/>
        <w:ind w:left="284" w:right="-1" w:hanging="284"/>
        <w:rPr>
          <w:rFonts w:asciiTheme="minorHAnsi" w:hAnsiTheme="minorHAnsi" w:cstheme="minorHAnsi"/>
          <w:sz w:val="23"/>
        </w:rPr>
      </w:pPr>
      <w:r w:rsidRPr="00AD3816">
        <w:rPr>
          <w:rFonts w:asciiTheme="minorHAnsi" w:hAnsiTheme="minorHAnsi" w:cstheme="minorHAnsi"/>
          <w:sz w:val="23"/>
        </w:rPr>
        <w:t xml:space="preserve">di essere informato, ai sensi e per gli effetti del regolamento generale sulla protezione dei </w:t>
      </w:r>
      <w:r w:rsidRPr="00AD3816">
        <w:rPr>
          <w:rFonts w:asciiTheme="minorHAnsi" w:hAnsiTheme="minorHAnsi" w:cstheme="minorHAnsi"/>
          <w:spacing w:val="-12"/>
          <w:sz w:val="23"/>
        </w:rPr>
        <w:t xml:space="preserve">dati </w:t>
      </w:r>
      <w:r w:rsidRPr="00AD3816">
        <w:rPr>
          <w:rFonts w:asciiTheme="minorHAnsi" w:hAnsiTheme="minorHAnsi" w:cstheme="minorHAnsi"/>
          <w:sz w:val="23"/>
        </w:rPr>
        <w:t>(REGOLAMENTO UE 2016/679 del Parlamento Europeo e del consiglio del 26 aprile 2016, applicabile a far data dal 25 maggio 2018) e del decreto legislativo 10 agosto 2018, n. 101 (tuttora in vigore per le parti non in contrasto con il suddetto Regolamento), che i dati personali saranno raccolti presso codesta Amministrazione per le finalità di gestione della procedura negoziata e per quelle inerenti alla gestione del rapporto</w:t>
      </w:r>
      <w:r w:rsidRPr="00AD3816">
        <w:rPr>
          <w:rFonts w:asciiTheme="minorHAnsi" w:hAnsiTheme="minorHAnsi" w:cstheme="minorHAnsi"/>
          <w:spacing w:val="10"/>
          <w:sz w:val="23"/>
        </w:rPr>
        <w:t xml:space="preserve"> </w:t>
      </w:r>
      <w:r w:rsidRPr="00AD3816">
        <w:rPr>
          <w:rFonts w:asciiTheme="minorHAnsi" w:hAnsiTheme="minorHAnsi" w:cstheme="minorHAnsi"/>
          <w:sz w:val="23"/>
        </w:rPr>
        <w:t>medesimo.</w:t>
      </w:r>
    </w:p>
    <w:p w:rsidR="00B37305" w:rsidRPr="00AD3816" w:rsidRDefault="00B37305" w:rsidP="00A426BF">
      <w:pPr>
        <w:spacing w:before="107"/>
        <w:ind w:left="4536" w:right="479"/>
        <w:jc w:val="center"/>
        <w:rPr>
          <w:rFonts w:asciiTheme="minorHAnsi" w:hAnsiTheme="minorHAnsi" w:cstheme="minorHAnsi"/>
          <w:sz w:val="15"/>
        </w:rPr>
      </w:pPr>
      <w:r w:rsidRPr="00AD3816">
        <w:rPr>
          <w:rFonts w:asciiTheme="minorHAnsi" w:hAnsiTheme="minorHAnsi" w:cstheme="minorHAnsi"/>
          <w:w w:val="105"/>
          <w:sz w:val="23"/>
        </w:rPr>
        <w:t xml:space="preserve">FIRMA </w:t>
      </w:r>
      <w:r w:rsidRPr="00AD3816">
        <w:rPr>
          <w:rFonts w:asciiTheme="minorHAnsi" w:hAnsiTheme="minorHAnsi" w:cstheme="minorHAnsi"/>
          <w:w w:val="105"/>
          <w:position w:val="8"/>
          <w:sz w:val="15"/>
        </w:rPr>
        <w:t>(</w:t>
      </w:r>
      <w:r w:rsidRPr="00AD3816">
        <w:rPr>
          <w:rFonts w:asciiTheme="minorHAnsi" w:hAnsiTheme="minorHAnsi" w:cstheme="minorHAnsi"/>
          <w:w w:val="105"/>
          <w:position w:val="7"/>
          <w:sz w:val="12"/>
        </w:rPr>
        <w:t>11</w:t>
      </w:r>
      <w:r w:rsidRPr="00AD3816">
        <w:rPr>
          <w:rFonts w:asciiTheme="minorHAnsi" w:hAnsiTheme="minorHAnsi" w:cstheme="minorHAnsi"/>
          <w:w w:val="105"/>
          <w:position w:val="8"/>
          <w:sz w:val="15"/>
        </w:rPr>
        <w:t>)</w:t>
      </w:r>
    </w:p>
    <w:p w:rsidR="00B37305" w:rsidRPr="00AD3816" w:rsidRDefault="00B37305" w:rsidP="00B37305">
      <w:pPr>
        <w:pStyle w:val="Corpodeltesto"/>
        <w:spacing w:before="1"/>
        <w:rPr>
          <w:rFonts w:asciiTheme="minorHAnsi" w:hAnsiTheme="minorHAnsi" w:cstheme="minorHAnsi"/>
          <w:sz w:val="19"/>
        </w:rPr>
      </w:pPr>
    </w:p>
    <w:p w:rsidR="00903291" w:rsidRPr="00A426BF" w:rsidRDefault="00B37305" w:rsidP="00A426BF">
      <w:pPr>
        <w:spacing w:line="249" w:lineRule="auto"/>
        <w:ind w:left="4536" w:right="353" w:hanging="332"/>
        <w:jc w:val="both"/>
        <w:rPr>
          <w:rFonts w:asciiTheme="minorHAnsi" w:hAnsiTheme="minorHAnsi" w:cstheme="minorHAnsi"/>
          <w:sz w:val="16"/>
          <w:szCs w:val="16"/>
        </w:rPr>
      </w:pPr>
      <w:r w:rsidRPr="00AD3816">
        <w:rPr>
          <w:rFonts w:asciiTheme="minorHAnsi" w:hAnsiTheme="minorHAnsi" w:cstheme="minorHAnsi"/>
          <w:position w:val="8"/>
          <w:sz w:val="15"/>
        </w:rPr>
        <w:t xml:space="preserve">(11) </w:t>
      </w:r>
      <w:r w:rsidRPr="00A426BF">
        <w:rPr>
          <w:rFonts w:asciiTheme="minorHAnsi" w:hAnsiTheme="minorHAnsi" w:cstheme="minorHAnsi"/>
          <w:b/>
          <w:sz w:val="16"/>
          <w:szCs w:val="16"/>
        </w:rPr>
        <w:t xml:space="preserve">Il presente documento deve reso in formato PDF/A e sottoscritto con firma digitale </w:t>
      </w:r>
      <w:r w:rsidRPr="00A426BF">
        <w:rPr>
          <w:rFonts w:asciiTheme="minorHAnsi" w:hAnsiTheme="minorHAnsi" w:cstheme="minorHAnsi"/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A426BF">
        <w:rPr>
          <w:rFonts w:asciiTheme="minorHAnsi" w:hAnsiTheme="minorHAnsi" w:cstheme="minorHAnsi"/>
          <w:b/>
          <w:sz w:val="16"/>
          <w:szCs w:val="16"/>
        </w:rPr>
        <w:t xml:space="preserve">deve essere prodotta e sottoscritta da ciascun concorrente </w:t>
      </w:r>
      <w:r w:rsidRPr="00A426BF">
        <w:rPr>
          <w:rFonts w:asciiTheme="minorHAnsi" w:hAnsiTheme="minorHAnsi" w:cstheme="minorHAnsi"/>
          <w:sz w:val="16"/>
          <w:szCs w:val="16"/>
        </w:rPr>
        <w:t>che costituisce l’associazione o il consorzio o il GEIE (Gruppo Europeo di Interesse Economico).</w:t>
      </w:r>
      <w:r w:rsidR="00A426BF">
        <w:rPr>
          <w:rFonts w:asciiTheme="minorHAnsi" w:hAnsiTheme="minorHAnsi" w:cstheme="minorHAnsi"/>
          <w:sz w:val="16"/>
          <w:szCs w:val="16"/>
        </w:rPr>
        <w:t xml:space="preserve"> </w:t>
      </w:r>
      <w:r w:rsidRPr="00A426BF">
        <w:rPr>
          <w:rFonts w:asciiTheme="minorHAnsi" w:hAnsiTheme="minorHAnsi" w:cstheme="minorHAnsi"/>
          <w:sz w:val="16"/>
          <w:szCs w:val="16"/>
        </w:rPr>
        <w:t>La domanda può essere sottoscritta anche da un procuratore del legale rappresentante ed in tal caso deve essere allegata la relativa procura.</w:t>
      </w:r>
      <w:r w:rsidR="00A426BF">
        <w:rPr>
          <w:rFonts w:asciiTheme="minorHAnsi" w:hAnsiTheme="minorHAnsi" w:cstheme="minorHAnsi"/>
          <w:sz w:val="16"/>
          <w:szCs w:val="16"/>
        </w:rPr>
        <w:t xml:space="preserve"> </w:t>
      </w:r>
      <w:r w:rsidRPr="00A426BF">
        <w:rPr>
          <w:rFonts w:asciiTheme="minorHAnsi" w:hAnsiTheme="minorHAnsi" w:cstheme="minorHAnsi"/>
          <w:sz w:val="16"/>
          <w:szCs w:val="16"/>
        </w:rPr>
        <w:t>In alternativa all’autenticazione della sottoscrizione, deve essere allegata, a pena di esclusione, copia fotostatica fronte-retro e leggibile di un documento di identità, in corso di validità, di ogni sottoscrittore. Qualora il documento  di identità o di riconoscimento risultasse scaduto sarà ritenuto idoneo solo se corredato da dichiarazione, apposta in calce allo stesso, che i dati ivi indicati non hanno subito variazioni dalla data di</w:t>
      </w:r>
      <w:r w:rsidRPr="00A426BF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Pr="00A426BF">
        <w:rPr>
          <w:rFonts w:asciiTheme="minorHAnsi" w:hAnsiTheme="minorHAnsi" w:cstheme="minorHAnsi"/>
          <w:sz w:val="16"/>
          <w:szCs w:val="16"/>
        </w:rPr>
        <w:t>rilascio.]</w:t>
      </w:r>
    </w:p>
    <w:sectPr w:rsidR="00903291" w:rsidRPr="00A426BF" w:rsidSect="00F340A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D6" w:rsidRDefault="00916DD6" w:rsidP="00D5062C">
      <w:r>
        <w:separator/>
      </w:r>
    </w:p>
  </w:endnote>
  <w:endnote w:type="continuationSeparator" w:id="1">
    <w:p w:rsidR="00916DD6" w:rsidRDefault="00916DD6" w:rsidP="00D5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03" w:rsidRDefault="00F45D39">
    <w:pPr>
      <w:pStyle w:val="Corpodeltesto"/>
      <w:spacing w:line="14" w:lineRule="auto"/>
      <w:rPr>
        <w:sz w:val="20"/>
      </w:rPr>
    </w:pPr>
    <w:r w:rsidRPr="00F45D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68.45pt;width:8.85pt;height:12.75pt;z-index:-251658752;mso-position-horizontal-relative:page;mso-position-vertical-relative:page" filled="f" stroked="f">
          <v:textbox inset="0,0,0,0">
            <w:txbxContent>
              <w:p w:rsidR="00766B03" w:rsidRDefault="00F45D39">
                <w:pPr>
                  <w:spacing w:before="15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 w:rsidR="00DD14D5">
                  <w:rPr>
                    <w:rFonts w:ascii="Times New Roman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332D15">
                  <w:rPr>
                    <w:rFonts w:ascii="Times New Roman"/>
                    <w:noProof/>
                    <w:w w:val="102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D6" w:rsidRDefault="00916DD6" w:rsidP="00D5062C">
      <w:r>
        <w:separator/>
      </w:r>
    </w:p>
  </w:footnote>
  <w:footnote w:type="continuationSeparator" w:id="1">
    <w:p w:rsidR="00916DD6" w:rsidRDefault="00916DD6" w:rsidP="00D50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225"/>
    <w:multiLevelType w:val="hybridMultilevel"/>
    <w:tmpl w:val="E1E230AC"/>
    <w:lvl w:ilvl="0" w:tplc="C2AA8142">
      <w:numFmt w:val="bullet"/>
      <w:lvlText w:val=""/>
      <w:lvlJc w:val="left"/>
      <w:pPr>
        <w:ind w:left="524" w:hanging="420"/>
      </w:pPr>
      <w:rPr>
        <w:rFonts w:ascii="Wingdings" w:eastAsia="Wingdings" w:hAnsi="Wingdings" w:cs="Wingdings" w:hint="default"/>
        <w:w w:val="101"/>
        <w:sz w:val="23"/>
        <w:szCs w:val="23"/>
        <w:lang w:val="it-IT" w:eastAsia="it-IT" w:bidi="it-IT"/>
      </w:rPr>
    </w:lvl>
    <w:lvl w:ilvl="1" w:tplc="27704B92">
      <w:numFmt w:val="bullet"/>
      <w:lvlText w:val="•"/>
      <w:lvlJc w:val="left"/>
      <w:pPr>
        <w:ind w:left="707" w:hanging="420"/>
      </w:pPr>
      <w:rPr>
        <w:rFonts w:hint="default"/>
        <w:lang w:val="it-IT" w:eastAsia="it-IT" w:bidi="it-IT"/>
      </w:rPr>
    </w:lvl>
    <w:lvl w:ilvl="2" w:tplc="8B3846B6">
      <w:numFmt w:val="bullet"/>
      <w:lvlText w:val="•"/>
      <w:lvlJc w:val="left"/>
      <w:pPr>
        <w:ind w:left="895" w:hanging="420"/>
      </w:pPr>
      <w:rPr>
        <w:rFonts w:hint="default"/>
        <w:lang w:val="it-IT" w:eastAsia="it-IT" w:bidi="it-IT"/>
      </w:rPr>
    </w:lvl>
    <w:lvl w:ilvl="3" w:tplc="1E920822">
      <w:numFmt w:val="bullet"/>
      <w:lvlText w:val="•"/>
      <w:lvlJc w:val="left"/>
      <w:pPr>
        <w:ind w:left="1083" w:hanging="420"/>
      </w:pPr>
      <w:rPr>
        <w:rFonts w:hint="default"/>
        <w:lang w:val="it-IT" w:eastAsia="it-IT" w:bidi="it-IT"/>
      </w:rPr>
    </w:lvl>
    <w:lvl w:ilvl="4" w:tplc="6DC21C84">
      <w:numFmt w:val="bullet"/>
      <w:lvlText w:val="•"/>
      <w:lvlJc w:val="left"/>
      <w:pPr>
        <w:ind w:left="1271" w:hanging="420"/>
      </w:pPr>
      <w:rPr>
        <w:rFonts w:hint="default"/>
        <w:lang w:val="it-IT" w:eastAsia="it-IT" w:bidi="it-IT"/>
      </w:rPr>
    </w:lvl>
    <w:lvl w:ilvl="5" w:tplc="742C24DC">
      <w:numFmt w:val="bullet"/>
      <w:lvlText w:val="•"/>
      <w:lvlJc w:val="left"/>
      <w:pPr>
        <w:ind w:left="1459" w:hanging="420"/>
      </w:pPr>
      <w:rPr>
        <w:rFonts w:hint="default"/>
        <w:lang w:val="it-IT" w:eastAsia="it-IT" w:bidi="it-IT"/>
      </w:rPr>
    </w:lvl>
    <w:lvl w:ilvl="6" w:tplc="77F67732">
      <w:numFmt w:val="bullet"/>
      <w:lvlText w:val="•"/>
      <w:lvlJc w:val="left"/>
      <w:pPr>
        <w:ind w:left="1646" w:hanging="420"/>
      </w:pPr>
      <w:rPr>
        <w:rFonts w:hint="default"/>
        <w:lang w:val="it-IT" w:eastAsia="it-IT" w:bidi="it-IT"/>
      </w:rPr>
    </w:lvl>
    <w:lvl w:ilvl="7" w:tplc="363AADAC">
      <w:numFmt w:val="bullet"/>
      <w:lvlText w:val="•"/>
      <w:lvlJc w:val="left"/>
      <w:pPr>
        <w:ind w:left="1834" w:hanging="420"/>
      </w:pPr>
      <w:rPr>
        <w:rFonts w:hint="default"/>
        <w:lang w:val="it-IT" w:eastAsia="it-IT" w:bidi="it-IT"/>
      </w:rPr>
    </w:lvl>
    <w:lvl w:ilvl="8" w:tplc="0E123114">
      <w:numFmt w:val="bullet"/>
      <w:lvlText w:val="•"/>
      <w:lvlJc w:val="left"/>
      <w:pPr>
        <w:ind w:left="2022" w:hanging="420"/>
      </w:pPr>
      <w:rPr>
        <w:rFonts w:hint="default"/>
        <w:lang w:val="it-IT" w:eastAsia="it-IT" w:bidi="it-IT"/>
      </w:rPr>
    </w:lvl>
  </w:abstractNum>
  <w:abstractNum w:abstractNumId="1">
    <w:nsid w:val="1DA27836"/>
    <w:multiLevelType w:val="hybridMultilevel"/>
    <w:tmpl w:val="F8E2982C"/>
    <w:lvl w:ilvl="0" w:tplc="3A0A22F6">
      <w:numFmt w:val="bullet"/>
      <w:lvlText w:val=""/>
      <w:lvlJc w:val="left"/>
      <w:pPr>
        <w:ind w:left="517" w:hanging="276"/>
      </w:pPr>
      <w:rPr>
        <w:rFonts w:ascii="Courier New" w:eastAsia="Courier New" w:hAnsi="Courier New" w:cs="Courier New" w:hint="default"/>
        <w:w w:val="79"/>
        <w:sz w:val="15"/>
        <w:szCs w:val="15"/>
        <w:lang w:val="it-IT" w:eastAsia="it-IT" w:bidi="it-IT"/>
      </w:rPr>
    </w:lvl>
    <w:lvl w:ilvl="1" w:tplc="7C2E706C">
      <w:numFmt w:val="bullet"/>
      <w:lvlText w:val=""/>
      <w:lvlJc w:val="left"/>
      <w:pPr>
        <w:ind w:left="942" w:hanging="351"/>
      </w:pPr>
      <w:rPr>
        <w:rFonts w:ascii="Courier New" w:eastAsia="Courier New" w:hAnsi="Courier New" w:cs="Courier New" w:hint="default"/>
        <w:w w:val="79"/>
        <w:sz w:val="15"/>
        <w:szCs w:val="15"/>
        <w:lang w:val="it-IT" w:eastAsia="it-IT" w:bidi="it-IT"/>
      </w:rPr>
    </w:lvl>
    <w:lvl w:ilvl="2" w:tplc="6E26370E">
      <w:numFmt w:val="bullet"/>
      <w:lvlText w:val="o"/>
      <w:lvlJc w:val="left"/>
      <w:pPr>
        <w:ind w:left="1218" w:hanging="351"/>
      </w:pPr>
      <w:rPr>
        <w:rFonts w:ascii="Courier New" w:eastAsia="Courier New" w:hAnsi="Courier New" w:cs="Courier New" w:hint="default"/>
        <w:w w:val="101"/>
        <w:sz w:val="23"/>
        <w:szCs w:val="23"/>
        <w:lang w:val="it-IT" w:eastAsia="it-IT" w:bidi="it-IT"/>
      </w:rPr>
    </w:lvl>
    <w:lvl w:ilvl="3" w:tplc="6FFA50DE">
      <w:numFmt w:val="bullet"/>
      <w:lvlText w:val="•"/>
      <w:lvlJc w:val="left"/>
      <w:pPr>
        <w:ind w:left="2355" w:hanging="351"/>
      </w:pPr>
      <w:rPr>
        <w:rFonts w:hint="default"/>
        <w:lang w:val="it-IT" w:eastAsia="it-IT" w:bidi="it-IT"/>
      </w:rPr>
    </w:lvl>
    <w:lvl w:ilvl="4" w:tplc="CFFC9780">
      <w:numFmt w:val="bullet"/>
      <w:lvlText w:val="•"/>
      <w:lvlJc w:val="left"/>
      <w:pPr>
        <w:ind w:left="3491" w:hanging="351"/>
      </w:pPr>
      <w:rPr>
        <w:rFonts w:hint="default"/>
        <w:lang w:val="it-IT" w:eastAsia="it-IT" w:bidi="it-IT"/>
      </w:rPr>
    </w:lvl>
    <w:lvl w:ilvl="5" w:tplc="879CD5F0">
      <w:numFmt w:val="bullet"/>
      <w:lvlText w:val="•"/>
      <w:lvlJc w:val="left"/>
      <w:pPr>
        <w:ind w:left="4627" w:hanging="351"/>
      </w:pPr>
      <w:rPr>
        <w:rFonts w:hint="default"/>
        <w:lang w:val="it-IT" w:eastAsia="it-IT" w:bidi="it-IT"/>
      </w:rPr>
    </w:lvl>
    <w:lvl w:ilvl="6" w:tplc="E99ED258">
      <w:numFmt w:val="bullet"/>
      <w:lvlText w:val="•"/>
      <w:lvlJc w:val="left"/>
      <w:pPr>
        <w:ind w:left="5763" w:hanging="351"/>
      </w:pPr>
      <w:rPr>
        <w:rFonts w:hint="default"/>
        <w:lang w:val="it-IT" w:eastAsia="it-IT" w:bidi="it-IT"/>
      </w:rPr>
    </w:lvl>
    <w:lvl w:ilvl="7" w:tplc="01E86400">
      <w:numFmt w:val="bullet"/>
      <w:lvlText w:val="•"/>
      <w:lvlJc w:val="left"/>
      <w:pPr>
        <w:ind w:left="6899" w:hanging="351"/>
      </w:pPr>
      <w:rPr>
        <w:rFonts w:hint="default"/>
        <w:lang w:val="it-IT" w:eastAsia="it-IT" w:bidi="it-IT"/>
      </w:rPr>
    </w:lvl>
    <w:lvl w:ilvl="8" w:tplc="B29C8188">
      <w:numFmt w:val="bullet"/>
      <w:lvlText w:val="•"/>
      <w:lvlJc w:val="left"/>
      <w:pPr>
        <w:ind w:left="8034" w:hanging="351"/>
      </w:pPr>
      <w:rPr>
        <w:rFonts w:hint="default"/>
        <w:lang w:val="it-IT" w:eastAsia="it-IT" w:bidi="it-IT"/>
      </w:rPr>
    </w:lvl>
  </w:abstractNum>
  <w:abstractNum w:abstractNumId="2">
    <w:nsid w:val="27D842AC"/>
    <w:multiLevelType w:val="hybridMultilevel"/>
    <w:tmpl w:val="614288F6"/>
    <w:lvl w:ilvl="0" w:tplc="FC945752">
      <w:start w:val="1"/>
      <w:numFmt w:val="bullet"/>
      <w:lvlText w:val=""/>
      <w:lvlJc w:val="left"/>
      <w:pPr>
        <w:ind w:left="517" w:hanging="276"/>
      </w:pPr>
      <w:rPr>
        <w:rFonts w:ascii="Symbol" w:hAnsi="Symbol" w:hint="default"/>
        <w:b/>
        <w:bCs/>
        <w:w w:val="101"/>
        <w:sz w:val="27"/>
        <w:szCs w:val="27"/>
        <w:lang w:val="it-IT" w:eastAsia="it-IT" w:bidi="it-IT"/>
      </w:rPr>
    </w:lvl>
    <w:lvl w:ilvl="1" w:tplc="ED3E1490">
      <w:numFmt w:val="bullet"/>
      <w:lvlText w:val="•"/>
      <w:lvlJc w:val="left"/>
      <w:pPr>
        <w:ind w:left="240" w:hanging="276"/>
      </w:pPr>
      <w:rPr>
        <w:rFonts w:hint="default"/>
        <w:lang w:val="it-IT" w:eastAsia="it-IT" w:bidi="it-IT"/>
      </w:rPr>
    </w:lvl>
    <w:lvl w:ilvl="2" w:tplc="26DC0980">
      <w:numFmt w:val="bullet"/>
      <w:lvlText w:val="•"/>
      <w:lvlJc w:val="left"/>
      <w:pPr>
        <w:ind w:left="520" w:hanging="276"/>
      </w:pPr>
      <w:rPr>
        <w:rFonts w:hint="default"/>
        <w:lang w:val="it-IT" w:eastAsia="it-IT" w:bidi="it-IT"/>
      </w:rPr>
    </w:lvl>
    <w:lvl w:ilvl="3" w:tplc="B6AA2266">
      <w:numFmt w:val="bullet"/>
      <w:lvlText w:val="•"/>
      <w:lvlJc w:val="left"/>
      <w:pPr>
        <w:ind w:left="1705" w:hanging="276"/>
      </w:pPr>
      <w:rPr>
        <w:rFonts w:hint="default"/>
        <w:lang w:val="it-IT" w:eastAsia="it-IT" w:bidi="it-IT"/>
      </w:rPr>
    </w:lvl>
    <w:lvl w:ilvl="4" w:tplc="2D4E6D6E">
      <w:numFmt w:val="bullet"/>
      <w:lvlText w:val="•"/>
      <w:lvlJc w:val="left"/>
      <w:pPr>
        <w:ind w:left="2890" w:hanging="276"/>
      </w:pPr>
      <w:rPr>
        <w:rFonts w:hint="default"/>
        <w:lang w:val="it-IT" w:eastAsia="it-IT" w:bidi="it-IT"/>
      </w:rPr>
    </w:lvl>
    <w:lvl w:ilvl="5" w:tplc="8EC6B3E2">
      <w:numFmt w:val="bullet"/>
      <w:lvlText w:val="•"/>
      <w:lvlJc w:val="left"/>
      <w:pPr>
        <w:ind w:left="4075" w:hanging="276"/>
      </w:pPr>
      <w:rPr>
        <w:rFonts w:hint="default"/>
        <w:lang w:val="it-IT" w:eastAsia="it-IT" w:bidi="it-IT"/>
      </w:rPr>
    </w:lvl>
    <w:lvl w:ilvl="6" w:tplc="59BAA2C4">
      <w:numFmt w:val="bullet"/>
      <w:lvlText w:val="•"/>
      <w:lvlJc w:val="left"/>
      <w:pPr>
        <w:ind w:left="5260" w:hanging="276"/>
      </w:pPr>
      <w:rPr>
        <w:rFonts w:hint="default"/>
        <w:lang w:val="it-IT" w:eastAsia="it-IT" w:bidi="it-IT"/>
      </w:rPr>
    </w:lvl>
    <w:lvl w:ilvl="7" w:tplc="A5CE4854">
      <w:numFmt w:val="bullet"/>
      <w:lvlText w:val="•"/>
      <w:lvlJc w:val="left"/>
      <w:pPr>
        <w:ind w:left="6445" w:hanging="276"/>
      </w:pPr>
      <w:rPr>
        <w:rFonts w:hint="default"/>
        <w:lang w:val="it-IT" w:eastAsia="it-IT" w:bidi="it-IT"/>
      </w:rPr>
    </w:lvl>
    <w:lvl w:ilvl="8" w:tplc="33FCAB28">
      <w:numFmt w:val="bullet"/>
      <w:lvlText w:val="•"/>
      <w:lvlJc w:val="left"/>
      <w:pPr>
        <w:ind w:left="7630" w:hanging="276"/>
      </w:pPr>
      <w:rPr>
        <w:rFonts w:hint="default"/>
        <w:lang w:val="it-IT" w:eastAsia="it-IT" w:bidi="it-IT"/>
      </w:rPr>
    </w:lvl>
  </w:abstractNum>
  <w:abstractNum w:abstractNumId="3">
    <w:nsid w:val="50CD7D9A"/>
    <w:multiLevelType w:val="hybridMultilevel"/>
    <w:tmpl w:val="9006DC1C"/>
    <w:lvl w:ilvl="0" w:tplc="CA3C0DC0">
      <w:numFmt w:val="bullet"/>
      <w:lvlText w:val=""/>
      <w:lvlJc w:val="left"/>
      <w:pPr>
        <w:ind w:left="517" w:hanging="276"/>
      </w:pPr>
      <w:rPr>
        <w:rFonts w:ascii="Courier New" w:eastAsia="Courier New" w:hAnsi="Courier New" w:cs="Courier New" w:hint="default"/>
        <w:w w:val="79"/>
        <w:sz w:val="15"/>
        <w:szCs w:val="15"/>
        <w:lang w:val="it-IT" w:eastAsia="it-IT" w:bidi="it-IT"/>
      </w:rPr>
    </w:lvl>
    <w:lvl w:ilvl="1" w:tplc="C72EE8B6">
      <w:numFmt w:val="bullet"/>
      <w:lvlText w:val="•"/>
      <w:lvlJc w:val="left"/>
      <w:pPr>
        <w:ind w:left="1498" w:hanging="276"/>
      </w:pPr>
      <w:rPr>
        <w:rFonts w:hint="default"/>
        <w:lang w:val="it-IT" w:eastAsia="it-IT" w:bidi="it-IT"/>
      </w:rPr>
    </w:lvl>
    <w:lvl w:ilvl="2" w:tplc="193C677E">
      <w:numFmt w:val="bullet"/>
      <w:lvlText w:val="•"/>
      <w:lvlJc w:val="left"/>
      <w:pPr>
        <w:ind w:left="2477" w:hanging="276"/>
      </w:pPr>
      <w:rPr>
        <w:rFonts w:hint="default"/>
        <w:lang w:val="it-IT" w:eastAsia="it-IT" w:bidi="it-IT"/>
      </w:rPr>
    </w:lvl>
    <w:lvl w:ilvl="3" w:tplc="D102D7F6">
      <w:numFmt w:val="bullet"/>
      <w:lvlText w:val="•"/>
      <w:lvlJc w:val="left"/>
      <w:pPr>
        <w:ind w:left="3455" w:hanging="276"/>
      </w:pPr>
      <w:rPr>
        <w:rFonts w:hint="default"/>
        <w:lang w:val="it-IT" w:eastAsia="it-IT" w:bidi="it-IT"/>
      </w:rPr>
    </w:lvl>
    <w:lvl w:ilvl="4" w:tplc="B21EB422">
      <w:numFmt w:val="bullet"/>
      <w:lvlText w:val="•"/>
      <w:lvlJc w:val="left"/>
      <w:pPr>
        <w:ind w:left="4434" w:hanging="276"/>
      </w:pPr>
      <w:rPr>
        <w:rFonts w:hint="default"/>
        <w:lang w:val="it-IT" w:eastAsia="it-IT" w:bidi="it-IT"/>
      </w:rPr>
    </w:lvl>
    <w:lvl w:ilvl="5" w:tplc="F1CA5682">
      <w:numFmt w:val="bullet"/>
      <w:lvlText w:val="•"/>
      <w:lvlJc w:val="left"/>
      <w:pPr>
        <w:ind w:left="5413" w:hanging="276"/>
      </w:pPr>
      <w:rPr>
        <w:rFonts w:hint="default"/>
        <w:lang w:val="it-IT" w:eastAsia="it-IT" w:bidi="it-IT"/>
      </w:rPr>
    </w:lvl>
    <w:lvl w:ilvl="6" w:tplc="2FAAE196">
      <w:numFmt w:val="bullet"/>
      <w:lvlText w:val="•"/>
      <w:lvlJc w:val="left"/>
      <w:pPr>
        <w:ind w:left="6391" w:hanging="276"/>
      </w:pPr>
      <w:rPr>
        <w:rFonts w:hint="default"/>
        <w:lang w:val="it-IT" w:eastAsia="it-IT" w:bidi="it-IT"/>
      </w:rPr>
    </w:lvl>
    <w:lvl w:ilvl="7" w:tplc="E8581878">
      <w:numFmt w:val="bullet"/>
      <w:lvlText w:val="•"/>
      <w:lvlJc w:val="left"/>
      <w:pPr>
        <w:ind w:left="7370" w:hanging="276"/>
      </w:pPr>
      <w:rPr>
        <w:rFonts w:hint="default"/>
        <w:lang w:val="it-IT" w:eastAsia="it-IT" w:bidi="it-IT"/>
      </w:rPr>
    </w:lvl>
    <w:lvl w:ilvl="8" w:tplc="06F2B198">
      <w:numFmt w:val="bullet"/>
      <w:lvlText w:val="•"/>
      <w:lvlJc w:val="left"/>
      <w:pPr>
        <w:ind w:left="8349" w:hanging="276"/>
      </w:pPr>
      <w:rPr>
        <w:rFonts w:hint="default"/>
        <w:lang w:val="it-IT" w:eastAsia="it-IT" w:bidi="it-IT"/>
      </w:rPr>
    </w:lvl>
  </w:abstractNum>
  <w:abstractNum w:abstractNumId="4">
    <w:nsid w:val="53C57C6F"/>
    <w:multiLevelType w:val="hybridMultilevel"/>
    <w:tmpl w:val="EBBE8EDE"/>
    <w:lvl w:ilvl="0" w:tplc="4C84C774">
      <w:numFmt w:val="bullet"/>
      <w:lvlText w:val=""/>
      <w:lvlJc w:val="left"/>
      <w:pPr>
        <w:ind w:left="517" w:hanging="337"/>
      </w:pPr>
      <w:rPr>
        <w:rFonts w:ascii="Courier New" w:eastAsia="Courier New" w:hAnsi="Courier New" w:cs="Courier New" w:hint="default"/>
        <w:w w:val="79"/>
        <w:sz w:val="15"/>
        <w:szCs w:val="15"/>
        <w:lang w:val="it-IT" w:eastAsia="it-IT" w:bidi="it-IT"/>
      </w:rPr>
    </w:lvl>
    <w:lvl w:ilvl="1" w:tplc="41665E34">
      <w:numFmt w:val="bullet"/>
      <w:lvlText w:val="•"/>
      <w:lvlJc w:val="left"/>
      <w:pPr>
        <w:ind w:left="1498" w:hanging="337"/>
      </w:pPr>
      <w:rPr>
        <w:rFonts w:hint="default"/>
        <w:lang w:val="it-IT" w:eastAsia="it-IT" w:bidi="it-IT"/>
      </w:rPr>
    </w:lvl>
    <w:lvl w:ilvl="2" w:tplc="5B46FBDA">
      <w:numFmt w:val="bullet"/>
      <w:lvlText w:val="•"/>
      <w:lvlJc w:val="left"/>
      <w:pPr>
        <w:ind w:left="2477" w:hanging="337"/>
      </w:pPr>
      <w:rPr>
        <w:rFonts w:hint="default"/>
        <w:lang w:val="it-IT" w:eastAsia="it-IT" w:bidi="it-IT"/>
      </w:rPr>
    </w:lvl>
    <w:lvl w:ilvl="3" w:tplc="A6DCD9DC">
      <w:numFmt w:val="bullet"/>
      <w:lvlText w:val="•"/>
      <w:lvlJc w:val="left"/>
      <w:pPr>
        <w:ind w:left="3455" w:hanging="337"/>
      </w:pPr>
      <w:rPr>
        <w:rFonts w:hint="default"/>
        <w:lang w:val="it-IT" w:eastAsia="it-IT" w:bidi="it-IT"/>
      </w:rPr>
    </w:lvl>
    <w:lvl w:ilvl="4" w:tplc="45CE46FC">
      <w:numFmt w:val="bullet"/>
      <w:lvlText w:val="•"/>
      <w:lvlJc w:val="left"/>
      <w:pPr>
        <w:ind w:left="4434" w:hanging="337"/>
      </w:pPr>
      <w:rPr>
        <w:rFonts w:hint="default"/>
        <w:lang w:val="it-IT" w:eastAsia="it-IT" w:bidi="it-IT"/>
      </w:rPr>
    </w:lvl>
    <w:lvl w:ilvl="5" w:tplc="AF7CADAC">
      <w:numFmt w:val="bullet"/>
      <w:lvlText w:val="•"/>
      <w:lvlJc w:val="left"/>
      <w:pPr>
        <w:ind w:left="5413" w:hanging="337"/>
      </w:pPr>
      <w:rPr>
        <w:rFonts w:hint="default"/>
        <w:lang w:val="it-IT" w:eastAsia="it-IT" w:bidi="it-IT"/>
      </w:rPr>
    </w:lvl>
    <w:lvl w:ilvl="6" w:tplc="1C50A18E">
      <w:numFmt w:val="bullet"/>
      <w:lvlText w:val="•"/>
      <w:lvlJc w:val="left"/>
      <w:pPr>
        <w:ind w:left="6391" w:hanging="337"/>
      </w:pPr>
      <w:rPr>
        <w:rFonts w:hint="default"/>
        <w:lang w:val="it-IT" w:eastAsia="it-IT" w:bidi="it-IT"/>
      </w:rPr>
    </w:lvl>
    <w:lvl w:ilvl="7" w:tplc="4BE87508">
      <w:numFmt w:val="bullet"/>
      <w:lvlText w:val="•"/>
      <w:lvlJc w:val="left"/>
      <w:pPr>
        <w:ind w:left="7370" w:hanging="337"/>
      </w:pPr>
      <w:rPr>
        <w:rFonts w:hint="default"/>
        <w:lang w:val="it-IT" w:eastAsia="it-IT" w:bidi="it-IT"/>
      </w:rPr>
    </w:lvl>
    <w:lvl w:ilvl="8" w:tplc="32CAB8C2">
      <w:numFmt w:val="bullet"/>
      <w:lvlText w:val="•"/>
      <w:lvlJc w:val="left"/>
      <w:pPr>
        <w:ind w:left="8349" w:hanging="337"/>
      </w:pPr>
      <w:rPr>
        <w:rFonts w:hint="default"/>
        <w:lang w:val="it-IT" w:eastAsia="it-IT" w:bidi="it-IT"/>
      </w:rPr>
    </w:lvl>
  </w:abstractNum>
  <w:abstractNum w:abstractNumId="5">
    <w:nsid w:val="55E865B5"/>
    <w:multiLevelType w:val="hybridMultilevel"/>
    <w:tmpl w:val="233AE816"/>
    <w:lvl w:ilvl="0" w:tplc="4058C784">
      <w:numFmt w:val="bullet"/>
      <w:lvlText w:val=""/>
      <w:lvlJc w:val="left"/>
      <w:pPr>
        <w:ind w:left="524" w:hanging="420"/>
      </w:pPr>
      <w:rPr>
        <w:rFonts w:ascii="Wingdings" w:eastAsia="Wingdings" w:hAnsi="Wingdings" w:cs="Wingdings" w:hint="default"/>
        <w:w w:val="101"/>
        <w:sz w:val="23"/>
        <w:szCs w:val="23"/>
        <w:lang w:val="it-IT" w:eastAsia="it-IT" w:bidi="it-IT"/>
      </w:rPr>
    </w:lvl>
    <w:lvl w:ilvl="1" w:tplc="B7F4856A">
      <w:numFmt w:val="bullet"/>
      <w:lvlText w:val="•"/>
      <w:lvlJc w:val="left"/>
      <w:pPr>
        <w:ind w:left="707" w:hanging="420"/>
      </w:pPr>
      <w:rPr>
        <w:rFonts w:hint="default"/>
        <w:lang w:val="it-IT" w:eastAsia="it-IT" w:bidi="it-IT"/>
      </w:rPr>
    </w:lvl>
    <w:lvl w:ilvl="2" w:tplc="B368167E">
      <w:numFmt w:val="bullet"/>
      <w:lvlText w:val="•"/>
      <w:lvlJc w:val="left"/>
      <w:pPr>
        <w:ind w:left="895" w:hanging="420"/>
      </w:pPr>
      <w:rPr>
        <w:rFonts w:hint="default"/>
        <w:lang w:val="it-IT" w:eastAsia="it-IT" w:bidi="it-IT"/>
      </w:rPr>
    </w:lvl>
    <w:lvl w:ilvl="3" w:tplc="3990962A">
      <w:numFmt w:val="bullet"/>
      <w:lvlText w:val="•"/>
      <w:lvlJc w:val="left"/>
      <w:pPr>
        <w:ind w:left="1083" w:hanging="420"/>
      </w:pPr>
      <w:rPr>
        <w:rFonts w:hint="default"/>
        <w:lang w:val="it-IT" w:eastAsia="it-IT" w:bidi="it-IT"/>
      </w:rPr>
    </w:lvl>
    <w:lvl w:ilvl="4" w:tplc="2FA64A40">
      <w:numFmt w:val="bullet"/>
      <w:lvlText w:val="•"/>
      <w:lvlJc w:val="left"/>
      <w:pPr>
        <w:ind w:left="1271" w:hanging="420"/>
      </w:pPr>
      <w:rPr>
        <w:rFonts w:hint="default"/>
        <w:lang w:val="it-IT" w:eastAsia="it-IT" w:bidi="it-IT"/>
      </w:rPr>
    </w:lvl>
    <w:lvl w:ilvl="5" w:tplc="056C5098">
      <w:numFmt w:val="bullet"/>
      <w:lvlText w:val="•"/>
      <w:lvlJc w:val="left"/>
      <w:pPr>
        <w:ind w:left="1459" w:hanging="420"/>
      </w:pPr>
      <w:rPr>
        <w:rFonts w:hint="default"/>
        <w:lang w:val="it-IT" w:eastAsia="it-IT" w:bidi="it-IT"/>
      </w:rPr>
    </w:lvl>
    <w:lvl w:ilvl="6" w:tplc="62388B56">
      <w:numFmt w:val="bullet"/>
      <w:lvlText w:val="•"/>
      <w:lvlJc w:val="left"/>
      <w:pPr>
        <w:ind w:left="1646" w:hanging="420"/>
      </w:pPr>
      <w:rPr>
        <w:rFonts w:hint="default"/>
        <w:lang w:val="it-IT" w:eastAsia="it-IT" w:bidi="it-IT"/>
      </w:rPr>
    </w:lvl>
    <w:lvl w:ilvl="7" w:tplc="0A082A80">
      <w:numFmt w:val="bullet"/>
      <w:lvlText w:val="•"/>
      <w:lvlJc w:val="left"/>
      <w:pPr>
        <w:ind w:left="1834" w:hanging="420"/>
      </w:pPr>
      <w:rPr>
        <w:rFonts w:hint="default"/>
        <w:lang w:val="it-IT" w:eastAsia="it-IT" w:bidi="it-IT"/>
      </w:rPr>
    </w:lvl>
    <w:lvl w:ilvl="8" w:tplc="B784E22A">
      <w:numFmt w:val="bullet"/>
      <w:lvlText w:val="•"/>
      <w:lvlJc w:val="left"/>
      <w:pPr>
        <w:ind w:left="2022" w:hanging="420"/>
      </w:pPr>
      <w:rPr>
        <w:rFonts w:hint="default"/>
        <w:lang w:val="it-IT" w:eastAsia="it-IT" w:bidi="it-IT"/>
      </w:rPr>
    </w:lvl>
  </w:abstractNum>
  <w:abstractNum w:abstractNumId="6">
    <w:nsid w:val="7C6A3D1E"/>
    <w:multiLevelType w:val="hybridMultilevel"/>
    <w:tmpl w:val="D17E77FA"/>
    <w:lvl w:ilvl="0" w:tplc="24C0255E">
      <w:numFmt w:val="bullet"/>
      <w:lvlText w:val=""/>
      <w:lvlJc w:val="left"/>
      <w:pPr>
        <w:ind w:left="524" w:hanging="420"/>
      </w:pPr>
      <w:rPr>
        <w:rFonts w:ascii="Wingdings" w:eastAsia="Wingdings" w:hAnsi="Wingdings" w:cs="Wingdings" w:hint="default"/>
        <w:w w:val="101"/>
        <w:sz w:val="23"/>
        <w:szCs w:val="23"/>
        <w:lang w:val="it-IT" w:eastAsia="it-IT" w:bidi="it-IT"/>
      </w:rPr>
    </w:lvl>
    <w:lvl w:ilvl="1" w:tplc="F90617B0">
      <w:numFmt w:val="bullet"/>
      <w:lvlText w:val="•"/>
      <w:lvlJc w:val="left"/>
      <w:pPr>
        <w:ind w:left="707" w:hanging="420"/>
      </w:pPr>
      <w:rPr>
        <w:rFonts w:hint="default"/>
        <w:lang w:val="it-IT" w:eastAsia="it-IT" w:bidi="it-IT"/>
      </w:rPr>
    </w:lvl>
    <w:lvl w:ilvl="2" w:tplc="3DB0E4AE">
      <w:numFmt w:val="bullet"/>
      <w:lvlText w:val="•"/>
      <w:lvlJc w:val="left"/>
      <w:pPr>
        <w:ind w:left="895" w:hanging="420"/>
      </w:pPr>
      <w:rPr>
        <w:rFonts w:hint="default"/>
        <w:lang w:val="it-IT" w:eastAsia="it-IT" w:bidi="it-IT"/>
      </w:rPr>
    </w:lvl>
    <w:lvl w:ilvl="3" w:tplc="92600390">
      <w:numFmt w:val="bullet"/>
      <w:lvlText w:val="•"/>
      <w:lvlJc w:val="left"/>
      <w:pPr>
        <w:ind w:left="1083" w:hanging="420"/>
      </w:pPr>
      <w:rPr>
        <w:rFonts w:hint="default"/>
        <w:lang w:val="it-IT" w:eastAsia="it-IT" w:bidi="it-IT"/>
      </w:rPr>
    </w:lvl>
    <w:lvl w:ilvl="4" w:tplc="FE4C3E4C">
      <w:numFmt w:val="bullet"/>
      <w:lvlText w:val="•"/>
      <w:lvlJc w:val="left"/>
      <w:pPr>
        <w:ind w:left="1271" w:hanging="420"/>
      </w:pPr>
      <w:rPr>
        <w:rFonts w:hint="default"/>
        <w:lang w:val="it-IT" w:eastAsia="it-IT" w:bidi="it-IT"/>
      </w:rPr>
    </w:lvl>
    <w:lvl w:ilvl="5" w:tplc="61545E1A">
      <w:numFmt w:val="bullet"/>
      <w:lvlText w:val="•"/>
      <w:lvlJc w:val="left"/>
      <w:pPr>
        <w:ind w:left="1459" w:hanging="420"/>
      </w:pPr>
      <w:rPr>
        <w:rFonts w:hint="default"/>
        <w:lang w:val="it-IT" w:eastAsia="it-IT" w:bidi="it-IT"/>
      </w:rPr>
    </w:lvl>
    <w:lvl w:ilvl="6" w:tplc="810AC44E">
      <w:numFmt w:val="bullet"/>
      <w:lvlText w:val="•"/>
      <w:lvlJc w:val="left"/>
      <w:pPr>
        <w:ind w:left="1646" w:hanging="420"/>
      </w:pPr>
      <w:rPr>
        <w:rFonts w:hint="default"/>
        <w:lang w:val="it-IT" w:eastAsia="it-IT" w:bidi="it-IT"/>
      </w:rPr>
    </w:lvl>
    <w:lvl w:ilvl="7" w:tplc="5A667308">
      <w:numFmt w:val="bullet"/>
      <w:lvlText w:val="•"/>
      <w:lvlJc w:val="left"/>
      <w:pPr>
        <w:ind w:left="1834" w:hanging="420"/>
      </w:pPr>
      <w:rPr>
        <w:rFonts w:hint="default"/>
        <w:lang w:val="it-IT" w:eastAsia="it-IT" w:bidi="it-IT"/>
      </w:rPr>
    </w:lvl>
    <w:lvl w:ilvl="8" w:tplc="626E8672">
      <w:numFmt w:val="bullet"/>
      <w:lvlText w:val="•"/>
      <w:lvlJc w:val="left"/>
      <w:pPr>
        <w:ind w:left="2022" w:hanging="42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7305"/>
    <w:rsid w:val="001A12ED"/>
    <w:rsid w:val="002B11EA"/>
    <w:rsid w:val="0030242F"/>
    <w:rsid w:val="00332D15"/>
    <w:rsid w:val="004603D8"/>
    <w:rsid w:val="006754D2"/>
    <w:rsid w:val="00903291"/>
    <w:rsid w:val="00916DD6"/>
    <w:rsid w:val="00A426BF"/>
    <w:rsid w:val="00AD3816"/>
    <w:rsid w:val="00B37305"/>
    <w:rsid w:val="00B6631F"/>
    <w:rsid w:val="00D5062C"/>
    <w:rsid w:val="00DD14D5"/>
    <w:rsid w:val="00F340A7"/>
    <w:rsid w:val="00F4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73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3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37305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37305"/>
    <w:rPr>
      <w:rFonts w:ascii="Calibri" w:eastAsia="Calibri" w:hAnsi="Calibri" w:cs="Calibri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B37305"/>
    <w:pPr>
      <w:ind w:right="626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">
    <w:name w:val="Heading 4"/>
    <w:basedOn w:val="Normale"/>
    <w:uiPriority w:val="1"/>
    <w:qFormat/>
    <w:rsid w:val="00B37305"/>
    <w:pPr>
      <w:ind w:left="517" w:hanging="276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5">
    <w:name w:val="Heading 5"/>
    <w:basedOn w:val="Normale"/>
    <w:uiPriority w:val="1"/>
    <w:qFormat/>
    <w:rsid w:val="00B37305"/>
    <w:pPr>
      <w:spacing w:before="56"/>
      <w:ind w:left="517"/>
      <w:outlineLvl w:val="5"/>
    </w:pPr>
    <w:rPr>
      <w:rFonts w:ascii="Times New Roman" w:eastAsia="Times New Roman" w:hAnsi="Times New Roman" w:cs="Times New Roman"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B37305"/>
    <w:pPr>
      <w:spacing w:before="60"/>
      <w:ind w:left="517" w:hanging="27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37305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F3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2021-02-03T18:28:00Z</dcterms:created>
  <dcterms:modified xsi:type="dcterms:W3CDTF">2021-02-12T07:47:00Z</dcterms:modified>
</cp:coreProperties>
</file>