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CC1" w:rsidRDefault="001E37FB" w:rsidP="001E37FB">
      <w:pPr>
        <w:pStyle w:val="Style1"/>
        <w:kinsoku w:val="0"/>
        <w:autoSpaceDE/>
        <w:autoSpaceDN/>
        <w:adjustRightInd/>
        <w:rPr>
          <w:rStyle w:val="CharacterStyle2"/>
          <w:b/>
          <w:bCs/>
          <w:spacing w:val="-6"/>
          <w:w w:val="105"/>
          <w:sz w:val="28"/>
          <w:szCs w:val="28"/>
        </w:rPr>
      </w:pPr>
      <w:r w:rsidRPr="00956CC1">
        <w:rPr>
          <w:b/>
          <w:bCs/>
          <w:noProof/>
          <w:spacing w:val="-6"/>
          <w:w w:val="105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2B67864" wp14:editId="7D3562C6">
                <wp:simplePos x="0" y="0"/>
                <wp:positionH relativeFrom="column">
                  <wp:posOffset>3427037</wp:posOffset>
                </wp:positionH>
                <wp:positionV relativeFrom="paragraph">
                  <wp:posOffset>-313690</wp:posOffset>
                </wp:positionV>
                <wp:extent cx="2665499" cy="1404620"/>
                <wp:effectExtent l="0" t="0" r="20955" b="10160"/>
                <wp:wrapNone/>
                <wp:docPr id="20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49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5EE" w:rsidRDefault="00E105EE" w:rsidP="006B0D51">
                            <w:r>
                              <w:t xml:space="preserve">Allegato </w:t>
                            </w:r>
                            <w:r w:rsidR="001E37FB">
                              <w:t xml:space="preserve">A.3 </w:t>
                            </w:r>
                            <w:r>
                              <w:t>– Mod. dich. Integrative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B67864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69.85pt;margin-top:-24.7pt;width:209.9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">
                <v:textbox style="mso-fit-shape-to-text:t">
                  <w:txbxContent>
                    <w:p w:rsidR="00E105EE" w:rsidRDefault="00E105EE" w:rsidP="006B0D51">
                      <w:r>
                        <w:t xml:space="preserve">Allegato </w:t>
                      </w:r>
                      <w:r w:rsidR="001E37FB">
                        <w:t xml:space="preserve">A.3 </w:t>
                      </w:r>
                      <w:r>
                        <w:t>– Mod. dich. Integrative</w:t>
                      </w:r>
                    </w:p>
                  </w:txbxContent>
                </v:textbox>
              </v:shape>
            </w:pict>
          </mc:Fallback>
        </mc:AlternateContent>
      </w:r>
      <w:r w:rsidR="00B911F0"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6CE30A18" wp14:editId="5D073B5F">
                <wp:simplePos x="0" y="0"/>
                <wp:positionH relativeFrom="column">
                  <wp:posOffset>0</wp:posOffset>
                </wp:positionH>
                <wp:positionV relativeFrom="paragraph">
                  <wp:posOffset>9348470</wp:posOffset>
                </wp:positionV>
                <wp:extent cx="5956300" cy="14287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142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5EE" w:rsidRDefault="00E105EE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196" w:lineRule="auto"/>
                              <w:ind w:left="4536"/>
                              <w:rPr>
                                <w:rStyle w:val="CharacterStyle2"/>
                                <w:rFonts w:ascii="Bookman Old Style" w:hAnsi="Bookman Old Style" w:cs="Bookman Old Style"/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30A18" id="Text Box 2" o:spid="_x0000_s1027" type="#_x0000_t202" style="position:absolute;margin-left:0;margin-top:736.1pt;width:469pt;height:11.2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" o:allowincell="f" stroked="f">
                <v:fill opacity="0"/>
                <v:textbox inset="0,0,0,0">
                  <w:txbxContent>
                    <w:p w:rsidR="00E105EE" w:rsidRDefault="00E105EE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196" w:lineRule="auto"/>
                        <w:ind w:left="4536"/>
                        <w:rPr>
                          <w:rStyle w:val="CharacterStyle2"/>
                          <w:rFonts w:ascii="Bookman Old Style" w:hAnsi="Bookman Old Style" w:cs="Bookman Old Style"/>
                          <w:sz w:val="6"/>
                          <w:szCs w:val="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B59E6">
        <w:rPr>
          <w:rStyle w:val="CharacterStyle2"/>
          <w:b/>
          <w:bCs/>
          <w:spacing w:val="-10"/>
          <w:w w:val="105"/>
          <w:sz w:val="28"/>
          <w:szCs w:val="28"/>
        </w:rPr>
        <w:t xml:space="preserve"> </w:t>
      </w:r>
    </w:p>
    <w:p w:rsidR="00954166" w:rsidRDefault="006B0D51" w:rsidP="00956CC1">
      <w:pPr>
        <w:pStyle w:val="Style1"/>
        <w:kinsoku w:val="0"/>
        <w:autoSpaceDE/>
        <w:autoSpaceDN/>
        <w:adjustRightInd/>
        <w:spacing w:before="432"/>
        <w:ind w:right="85"/>
        <w:jc w:val="center"/>
        <w:rPr>
          <w:rStyle w:val="CharacterStyle2"/>
          <w:b/>
          <w:bCs/>
          <w:spacing w:val="-10"/>
          <w:w w:val="105"/>
          <w:sz w:val="24"/>
          <w:szCs w:val="24"/>
        </w:rPr>
      </w:pPr>
      <w:r w:rsidRPr="00956CC1">
        <w:rPr>
          <w:rStyle w:val="CharacterStyle2"/>
          <w:b/>
          <w:bCs/>
          <w:spacing w:val="-6"/>
          <w:w w:val="105"/>
          <w:sz w:val="24"/>
          <w:szCs w:val="24"/>
        </w:rPr>
        <w:t>DICHIARAZIONE SOSTITUTIVA AI SENSI DEL D.P.R. 28 DICEMBRE</w:t>
      </w:r>
      <w:r w:rsidRPr="00956CC1">
        <w:rPr>
          <w:rStyle w:val="CharacterStyle2"/>
          <w:rFonts w:ascii="Bookman Old Style" w:hAnsi="Bookman Old Style" w:cs="Bookman Old Style"/>
          <w:b/>
          <w:bCs/>
          <w:spacing w:val="-6"/>
          <w:sz w:val="24"/>
          <w:szCs w:val="24"/>
        </w:rPr>
        <w:t xml:space="preserve"> </w:t>
      </w:r>
      <w:r w:rsidRPr="00956CC1">
        <w:rPr>
          <w:rStyle w:val="CharacterStyle2"/>
          <w:b/>
          <w:bCs/>
          <w:spacing w:val="-10"/>
          <w:w w:val="105"/>
          <w:sz w:val="24"/>
          <w:szCs w:val="24"/>
        </w:rPr>
        <w:t>2000 N° 445 A CORREDO DELL’OFFERTA</w:t>
      </w:r>
    </w:p>
    <w:p w:rsidR="00956CC1" w:rsidRPr="00956CC1" w:rsidRDefault="00956CC1" w:rsidP="00956CC1">
      <w:pPr>
        <w:pStyle w:val="Style1"/>
        <w:kinsoku w:val="0"/>
        <w:autoSpaceDE/>
        <w:autoSpaceDN/>
        <w:adjustRightInd/>
        <w:spacing w:after="240"/>
        <w:ind w:right="85"/>
        <w:jc w:val="center"/>
        <w:rPr>
          <w:rStyle w:val="CharacterStyle2"/>
          <w:bCs/>
          <w:i/>
          <w:color w:val="1D1E1F"/>
          <w:spacing w:val="-13"/>
          <w:w w:val="105"/>
          <w:sz w:val="24"/>
          <w:szCs w:val="24"/>
        </w:rPr>
      </w:pPr>
      <w:r>
        <w:rPr>
          <w:rStyle w:val="CharacterStyle2"/>
          <w:bCs/>
          <w:i/>
          <w:color w:val="1D1E1F"/>
          <w:spacing w:val="-13"/>
          <w:w w:val="105"/>
          <w:sz w:val="24"/>
          <w:szCs w:val="24"/>
        </w:rPr>
        <w:t>(Requisiti di Ordine Generale, Requisiti di idoneità professionale, Qualificazioni per eseguire lavori pubblici, varie)</w:t>
      </w:r>
    </w:p>
    <w:p w:rsidR="00956CC1" w:rsidRDefault="00956CC1" w:rsidP="00956CC1">
      <w:pPr>
        <w:pStyle w:val="Style1"/>
        <w:tabs>
          <w:tab w:val="left" w:pos="5529"/>
        </w:tabs>
        <w:ind w:left="5529" w:hanging="426"/>
        <w:rPr>
          <w:rStyle w:val="CharacterStyle2"/>
          <w:b/>
          <w:bCs/>
          <w:spacing w:val="-10"/>
          <w:w w:val="110"/>
          <w:sz w:val="24"/>
          <w:szCs w:val="24"/>
        </w:rPr>
      </w:pPr>
      <w:bookmarkStart w:id="0" w:name="OLE_LINK1"/>
      <w:bookmarkStart w:id="1" w:name="OLE_LINK2"/>
      <w:r>
        <w:rPr>
          <w:rStyle w:val="CharacterStyle2"/>
          <w:b/>
          <w:bCs/>
          <w:spacing w:val="-10"/>
          <w:w w:val="110"/>
          <w:sz w:val="24"/>
          <w:szCs w:val="24"/>
        </w:rPr>
        <w:t>Spett.le</w:t>
      </w:r>
      <w:r w:rsidRPr="00202452">
        <w:rPr>
          <w:rStyle w:val="CharacterStyle2"/>
          <w:b/>
          <w:bCs/>
          <w:spacing w:val="-10"/>
          <w:w w:val="110"/>
          <w:sz w:val="24"/>
          <w:szCs w:val="24"/>
        </w:rPr>
        <w:t xml:space="preserve"> C.U.C. </w:t>
      </w:r>
    </w:p>
    <w:p w:rsidR="00956CC1" w:rsidRPr="00202452" w:rsidRDefault="00956CC1" w:rsidP="00956CC1">
      <w:pPr>
        <w:pStyle w:val="Style1"/>
        <w:kinsoku w:val="0"/>
        <w:autoSpaceDE/>
        <w:autoSpaceDN/>
        <w:adjustRightInd/>
        <w:ind w:left="5954"/>
        <w:rPr>
          <w:rStyle w:val="CharacterStyle2"/>
          <w:b/>
          <w:bCs/>
          <w:spacing w:val="-10"/>
          <w:w w:val="110"/>
          <w:sz w:val="24"/>
          <w:szCs w:val="24"/>
        </w:rPr>
      </w:pPr>
      <w:r w:rsidRPr="00202452">
        <w:rPr>
          <w:rStyle w:val="CharacterStyle2"/>
          <w:b/>
          <w:bCs/>
          <w:spacing w:val="-10"/>
          <w:w w:val="110"/>
          <w:sz w:val="24"/>
          <w:szCs w:val="24"/>
        </w:rPr>
        <w:t>Centrale Unica di Committenza</w:t>
      </w:r>
    </w:p>
    <w:p w:rsidR="00956CC1" w:rsidRDefault="00956CC1" w:rsidP="00956CC1">
      <w:pPr>
        <w:pStyle w:val="Style1"/>
        <w:kinsoku w:val="0"/>
        <w:autoSpaceDE/>
        <w:autoSpaceDN/>
        <w:adjustRightInd/>
        <w:ind w:left="5954"/>
        <w:rPr>
          <w:rStyle w:val="CharacterStyle2"/>
          <w:b/>
          <w:bCs/>
          <w:spacing w:val="-10"/>
          <w:w w:val="110"/>
          <w:sz w:val="24"/>
          <w:szCs w:val="24"/>
        </w:rPr>
      </w:pPr>
      <w:r w:rsidRPr="00202452">
        <w:rPr>
          <w:rStyle w:val="CharacterStyle2"/>
          <w:b/>
          <w:bCs/>
          <w:spacing w:val="-10"/>
          <w:w w:val="110"/>
          <w:sz w:val="24"/>
          <w:szCs w:val="24"/>
        </w:rPr>
        <w:t xml:space="preserve">dell’Unione dei Comuni delle Madonie </w:t>
      </w:r>
    </w:p>
    <w:p w:rsidR="00956CC1" w:rsidRDefault="00956CC1" w:rsidP="00956CC1">
      <w:pPr>
        <w:pStyle w:val="Style1"/>
        <w:kinsoku w:val="0"/>
        <w:autoSpaceDE/>
        <w:autoSpaceDN/>
        <w:adjustRightInd/>
        <w:ind w:left="5954"/>
        <w:rPr>
          <w:rStyle w:val="CharacterStyle2"/>
          <w:b/>
          <w:bCs/>
          <w:spacing w:val="-10"/>
          <w:w w:val="110"/>
          <w:sz w:val="24"/>
          <w:szCs w:val="24"/>
        </w:rPr>
      </w:pPr>
      <w:r>
        <w:rPr>
          <w:rStyle w:val="CharacterStyle2"/>
          <w:b/>
          <w:bCs/>
          <w:spacing w:val="-10"/>
          <w:w w:val="110"/>
          <w:sz w:val="24"/>
          <w:szCs w:val="24"/>
        </w:rPr>
        <w:t>Corso Paolo Agliata, 50</w:t>
      </w:r>
    </w:p>
    <w:p w:rsidR="00956CC1" w:rsidRDefault="00956CC1" w:rsidP="00956CC1">
      <w:pPr>
        <w:pStyle w:val="Style1"/>
        <w:kinsoku w:val="0"/>
        <w:autoSpaceDE/>
        <w:autoSpaceDN/>
        <w:adjustRightInd/>
        <w:ind w:left="5954"/>
        <w:rPr>
          <w:rStyle w:val="CharacterStyle2"/>
          <w:b/>
          <w:bCs/>
          <w:spacing w:val="-10"/>
          <w:w w:val="110"/>
          <w:sz w:val="24"/>
          <w:szCs w:val="24"/>
        </w:rPr>
      </w:pPr>
      <w:r>
        <w:rPr>
          <w:rStyle w:val="CharacterStyle2"/>
          <w:b/>
          <w:bCs/>
          <w:spacing w:val="-10"/>
          <w:w w:val="110"/>
          <w:sz w:val="24"/>
          <w:szCs w:val="24"/>
        </w:rPr>
        <w:t>90027 – Petralia Sottana (PA)</w:t>
      </w:r>
    </w:p>
    <w:p w:rsidR="00956CC1" w:rsidRDefault="00956CC1" w:rsidP="00956CC1">
      <w:pPr>
        <w:pStyle w:val="Style1"/>
        <w:kinsoku w:val="0"/>
        <w:autoSpaceDE/>
        <w:autoSpaceDN/>
        <w:adjustRightInd/>
        <w:ind w:left="5529"/>
        <w:rPr>
          <w:rStyle w:val="CharacterStyle2"/>
          <w:b/>
          <w:bCs/>
          <w:spacing w:val="-10"/>
          <w:w w:val="110"/>
          <w:sz w:val="24"/>
          <w:szCs w:val="24"/>
        </w:rPr>
      </w:pPr>
    </w:p>
    <w:p w:rsidR="001E37FB" w:rsidRPr="00D66C6C" w:rsidRDefault="00956CC1" w:rsidP="001E37FB">
      <w:pPr>
        <w:pStyle w:val="Style1"/>
        <w:spacing w:before="360"/>
        <w:ind w:left="1701" w:hanging="1559"/>
        <w:jc w:val="both"/>
        <w:rPr>
          <w:b/>
          <w:bCs/>
          <w:spacing w:val="-10"/>
          <w:w w:val="110"/>
          <w:sz w:val="24"/>
          <w:szCs w:val="24"/>
        </w:rPr>
      </w:pPr>
      <w:r>
        <w:rPr>
          <w:rStyle w:val="CharacterStyle2"/>
          <w:b/>
          <w:bCs/>
          <w:spacing w:val="-10"/>
          <w:w w:val="110"/>
          <w:sz w:val="24"/>
          <w:szCs w:val="24"/>
        </w:rPr>
        <w:t>OGGETTO:</w:t>
      </w:r>
      <w:r>
        <w:rPr>
          <w:rStyle w:val="CharacterStyle2"/>
          <w:spacing w:val="-10"/>
          <w:w w:val="110"/>
          <w:sz w:val="24"/>
          <w:szCs w:val="24"/>
        </w:rPr>
        <w:t xml:space="preserve"> </w:t>
      </w:r>
      <w:r>
        <w:rPr>
          <w:rStyle w:val="CharacterStyle2"/>
          <w:spacing w:val="-10"/>
          <w:w w:val="110"/>
          <w:sz w:val="24"/>
          <w:szCs w:val="24"/>
        </w:rPr>
        <w:tab/>
      </w:r>
      <w:r w:rsidR="001E37FB">
        <w:rPr>
          <w:rStyle w:val="CharacterStyle2"/>
          <w:spacing w:val="-10"/>
          <w:w w:val="110"/>
          <w:sz w:val="24"/>
          <w:szCs w:val="24"/>
        </w:rPr>
        <w:t>Procedura aperta per l’</w:t>
      </w:r>
      <w:r w:rsidR="001E37FB" w:rsidRPr="00EF768D">
        <w:rPr>
          <w:rStyle w:val="CharacterStyle2"/>
          <w:spacing w:val="-10"/>
          <w:w w:val="110"/>
          <w:sz w:val="24"/>
          <w:szCs w:val="24"/>
        </w:rPr>
        <w:t>affidamento</w:t>
      </w:r>
      <w:r w:rsidR="001E37FB" w:rsidRPr="00EF768D">
        <w:rPr>
          <w:rStyle w:val="CharacterStyle2"/>
          <w:sz w:val="24"/>
          <w:szCs w:val="24"/>
        </w:rPr>
        <w:t xml:space="preserve"> in concessione</w:t>
      </w:r>
      <w:r w:rsidR="001E37FB">
        <w:rPr>
          <w:rStyle w:val="CharacterStyle2"/>
          <w:sz w:val="24"/>
          <w:szCs w:val="24"/>
        </w:rPr>
        <w:t xml:space="preserve"> </w:t>
      </w:r>
      <w:r w:rsidR="001E37FB" w:rsidRPr="00EF768D">
        <w:rPr>
          <w:rStyle w:val="CharacterStyle2"/>
          <w:sz w:val="24"/>
          <w:szCs w:val="24"/>
        </w:rPr>
        <w:t>mediante finanza di progetto con diritto di prelazione da parte del promotore,</w:t>
      </w:r>
      <w:r w:rsidR="001E37FB">
        <w:rPr>
          <w:rStyle w:val="CharacterStyle2"/>
          <w:sz w:val="24"/>
          <w:szCs w:val="24"/>
        </w:rPr>
        <w:t xml:space="preserve"> </w:t>
      </w:r>
      <w:r w:rsidR="001E37FB" w:rsidRPr="00EF768D">
        <w:rPr>
          <w:rStyle w:val="CharacterStyle2"/>
          <w:sz w:val="24"/>
          <w:szCs w:val="24"/>
        </w:rPr>
        <w:t>ai sensi dell’art. 183 c. 15 del d.lgs n. 50/2016,</w:t>
      </w:r>
      <w:r w:rsidR="001E37FB">
        <w:rPr>
          <w:rStyle w:val="CharacterStyle2"/>
          <w:sz w:val="24"/>
          <w:szCs w:val="24"/>
        </w:rPr>
        <w:t xml:space="preserve"> </w:t>
      </w:r>
      <w:r w:rsidR="001E37FB" w:rsidRPr="00D66C6C">
        <w:rPr>
          <w:bCs/>
          <w:i/>
          <w:spacing w:val="-10"/>
          <w:w w:val="110"/>
          <w:sz w:val="24"/>
          <w:szCs w:val="24"/>
        </w:rPr>
        <w:t>della riqualificazione energetica della rete di illuminazione pubblica, compresa la progettazione, la gestione, la manutenzione e la fornitura di energia elettrica</w:t>
      </w:r>
    </w:p>
    <w:p w:rsidR="001E37FB" w:rsidRDefault="001E37FB" w:rsidP="001E37FB">
      <w:pPr>
        <w:pStyle w:val="Style1"/>
        <w:kinsoku w:val="0"/>
        <w:autoSpaceDE/>
        <w:autoSpaceDN/>
        <w:adjustRightInd/>
        <w:ind w:left="1701"/>
        <w:jc w:val="both"/>
        <w:rPr>
          <w:rStyle w:val="CharacterStyle2"/>
          <w:rFonts w:ascii="Bookman Old Style" w:hAnsi="Bookman Old Style" w:cs="Bookman Old Style"/>
          <w:spacing w:val="-9"/>
          <w:sz w:val="6"/>
          <w:szCs w:val="6"/>
        </w:rPr>
      </w:pPr>
    </w:p>
    <w:p w:rsidR="001E37FB" w:rsidRDefault="001E37FB" w:rsidP="001E37FB">
      <w:pPr>
        <w:pStyle w:val="Style1"/>
        <w:kinsoku w:val="0"/>
        <w:autoSpaceDE/>
        <w:autoSpaceDN/>
        <w:adjustRightInd/>
        <w:spacing w:after="720"/>
        <w:ind w:left="1701"/>
        <w:jc w:val="both"/>
        <w:rPr>
          <w:rStyle w:val="CharacterStyle2"/>
          <w:spacing w:val="-9"/>
          <w:w w:val="110"/>
          <w:sz w:val="24"/>
          <w:szCs w:val="24"/>
        </w:rPr>
      </w:pPr>
      <w:r w:rsidRPr="00A36D7A">
        <w:rPr>
          <w:rStyle w:val="CharacterStyle2"/>
          <w:spacing w:val="-9"/>
          <w:w w:val="110"/>
          <w:sz w:val="24"/>
          <w:szCs w:val="24"/>
        </w:rPr>
        <w:t xml:space="preserve">CUP: </w:t>
      </w:r>
      <w:r w:rsidRPr="00EF768D">
        <w:rPr>
          <w:b/>
          <w:bCs/>
          <w:spacing w:val="-9"/>
          <w:w w:val="110"/>
          <w:sz w:val="24"/>
          <w:szCs w:val="24"/>
        </w:rPr>
        <w:t>E19B18000070005</w:t>
      </w:r>
      <w:r w:rsidRPr="00A36D7A">
        <w:rPr>
          <w:rStyle w:val="CharacterStyle2"/>
          <w:spacing w:val="-9"/>
          <w:w w:val="110"/>
          <w:sz w:val="24"/>
          <w:szCs w:val="24"/>
        </w:rPr>
        <w:t xml:space="preserve">- CIG: </w:t>
      </w:r>
      <w:r w:rsidRPr="00D66C6C">
        <w:rPr>
          <w:b/>
          <w:spacing w:val="-9"/>
          <w:w w:val="110"/>
          <w:sz w:val="24"/>
          <w:szCs w:val="24"/>
        </w:rPr>
        <w:t>80575146E5</w:t>
      </w:r>
    </w:p>
    <w:p w:rsidR="00956CC1" w:rsidRDefault="00956CC1" w:rsidP="001E37FB">
      <w:pPr>
        <w:pStyle w:val="Style1"/>
        <w:kinsoku w:val="0"/>
        <w:autoSpaceDE/>
        <w:autoSpaceDN/>
        <w:adjustRightInd/>
        <w:spacing w:before="360"/>
        <w:ind w:left="1701" w:hanging="1559"/>
        <w:jc w:val="both"/>
        <w:rPr>
          <w:rStyle w:val="CharacterStyle2"/>
          <w:spacing w:val="-9"/>
          <w:w w:val="110"/>
          <w:sz w:val="24"/>
          <w:szCs w:val="24"/>
        </w:rPr>
      </w:pPr>
    </w:p>
    <w:bookmarkEnd w:id="0"/>
    <w:bookmarkEnd w:id="1"/>
    <w:p w:rsidR="00956CC1" w:rsidRDefault="00956CC1" w:rsidP="00956CC1">
      <w:pPr>
        <w:pStyle w:val="Style2"/>
        <w:tabs>
          <w:tab w:val="right" w:leader="underscore" w:pos="10065"/>
        </w:tabs>
        <w:kinsoku w:val="0"/>
        <w:autoSpaceDE/>
        <w:autoSpaceDN/>
        <w:spacing w:before="0" w:line="360" w:lineRule="auto"/>
        <w:ind w:left="0"/>
        <w:jc w:val="both"/>
        <w:rPr>
          <w:rStyle w:val="CharacterStyle1"/>
          <w:bCs w:val="0"/>
          <w:w w:val="110"/>
        </w:rPr>
      </w:pPr>
      <w:r>
        <w:rPr>
          <w:rStyle w:val="CharacterStyle1"/>
          <w:bCs w:val="0"/>
          <w:spacing w:val="-8"/>
          <w:w w:val="110"/>
        </w:rPr>
        <w:t>Il sottoscritto</w:t>
      </w:r>
      <w:r>
        <w:rPr>
          <w:rStyle w:val="CharacterStyle1"/>
          <w:bCs w:val="0"/>
          <w:spacing w:val="-8"/>
          <w:w w:val="110"/>
        </w:rPr>
        <w:tab/>
      </w:r>
    </w:p>
    <w:p w:rsidR="00956CC1" w:rsidRDefault="00956CC1" w:rsidP="00956CC1">
      <w:pPr>
        <w:pStyle w:val="Style2"/>
        <w:tabs>
          <w:tab w:val="left" w:leader="underscore" w:pos="3374"/>
          <w:tab w:val="right" w:leader="underscore" w:pos="10065"/>
        </w:tabs>
        <w:kinsoku w:val="0"/>
        <w:autoSpaceDE/>
        <w:autoSpaceDN/>
        <w:spacing w:before="0" w:line="360" w:lineRule="auto"/>
        <w:ind w:left="0"/>
        <w:rPr>
          <w:rStyle w:val="CharacterStyle1"/>
          <w:bCs w:val="0"/>
          <w:w w:val="110"/>
        </w:rPr>
      </w:pPr>
      <w:r>
        <w:rPr>
          <w:rStyle w:val="CharacterStyle1"/>
          <w:bCs w:val="0"/>
          <w:spacing w:val="-12"/>
          <w:w w:val="110"/>
        </w:rPr>
        <w:t>nato il</w:t>
      </w:r>
      <w:r>
        <w:rPr>
          <w:rStyle w:val="CharacterStyle1"/>
          <w:bCs w:val="0"/>
          <w:spacing w:val="-12"/>
          <w:w w:val="110"/>
        </w:rPr>
        <w:tab/>
      </w:r>
      <w:r>
        <w:rPr>
          <w:rStyle w:val="CharacterStyle1"/>
          <w:bCs w:val="0"/>
          <w:w w:val="110"/>
        </w:rPr>
        <w:t>a</w:t>
      </w:r>
      <w:r>
        <w:rPr>
          <w:rStyle w:val="CharacterStyle1"/>
          <w:bCs w:val="0"/>
          <w:w w:val="110"/>
        </w:rPr>
        <w:tab/>
      </w:r>
    </w:p>
    <w:p w:rsidR="00956CC1" w:rsidRDefault="00956CC1" w:rsidP="00956CC1">
      <w:pPr>
        <w:pStyle w:val="Style2"/>
        <w:tabs>
          <w:tab w:val="right" w:leader="underscore" w:pos="10065"/>
        </w:tabs>
        <w:kinsoku w:val="0"/>
        <w:autoSpaceDE/>
        <w:autoSpaceDN/>
        <w:spacing w:before="0" w:line="360" w:lineRule="auto"/>
        <w:ind w:left="0"/>
        <w:rPr>
          <w:rStyle w:val="CharacterStyle1"/>
          <w:bCs w:val="0"/>
          <w:w w:val="110"/>
        </w:rPr>
      </w:pPr>
      <w:r>
        <w:rPr>
          <w:rStyle w:val="CharacterStyle1"/>
          <w:bCs w:val="0"/>
          <w:spacing w:val="-8"/>
          <w:w w:val="110"/>
        </w:rPr>
        <w:t>in qualità di</w:t>
      </w:r>
      <w:r>
        <w:rPr>
          <w:rStyle w:val="CharacterStyle1"/>
          <w:bCs w:val="0"/>
          <w:spacing w:val="-8"/>
          <w:w w:val="110"/>
        </w:rPr>
        <w:tab/>
      </w:r>
    </w:p>
    <w:p w:rsidR="00956CC1" w:rsidRDefault="00956CC1" w:rsidP="00956CC1">
      <w:pPr>
        <w:pStyle w:val="Style2"/>
        <w:tabs>
          <w:tab w:val="right" w:leader="underscore" w:pos="10065"/>
        </w:tabs>
        <w:kinsoku w:val="0"/>
        <w:autoSpaceDE/>
        <w:autoSpaceDN/>
        <w:spacing w:before="0" w:line="360" w:lineRule="auto"/>
        <w:ind w:left="0"/>
        <w:rPr>
          <w:rStyle w:val="CharacterStyle1"/>
          <w:bCs w:val="0"/>
          <w:w w:val="110"/>
        </w:rPr>
      </w:pPr>
      <w:r>
        <w:rPr>
          <w:rStyle w:val="CharacterStyle1"/>
          <w:bCs w:val="0"/>
          <w:spacing w:val="-8"/>
          <w:w w:val="110"/>
        </w:rPr>
        <w:t>dell’impresa</w:t>
      </w:r>
      <w:r>
        <w:rPr>
          <w:rStyle w:val="CharacterStyle1"/>
          <w:bCs w:val="0"/>
          <w:spacing w:val="-8"/>
          <w:w w:val="110"/>
        </w:rPr>
        <w:tab/>
      </w:r>
    </w:p>
    <w:p w:rsidR="00956CC1" w:rsidRDefault="00956CC1" w:rsidP="00956CC1">
      <w:pPr>
        <w:pStyle w:val="Style2"/>
        <w:tabs>
          <w:tab w:val="right" w:leader="underscore" w:pos="10065"/>
        </w:tabs>
        <w:kinsoku w:val="0"/>
        <w:autoSpaceDE/>
        <w:autoSpaceDN/>
        <w:spacing w:before="0" w:line="360" w:lineRule="auto"/>
        <w:ind w:left="0"/>
        <w:rPr>
          <w:rStyle w:val="CharacterStyle1"/>
          <w:bCs w:val="0"/>
          <w:w w:val="110"/>
        </w:rPr>
      </w:pPr>
      <w:r>
        <w:rPr>
          <w:rStyle w:val="CharacterStyle1"/>
          <w:bCs w:val="0"/>
          <w:spacing w:val="-10"/>
          <w:w w:val="110"/>
        </w:rPr>
        <w:t>con sede in</w:t>
      </w:r>
      <w:r>
        <w:rPr>
          <w:rStyle w:val="CharacterStyle1"/>
          <w:bCs w:val="0"/>
          <w:spacing w:val="-10"/>
          <w:w w:val="110"/>
        </w:rPr>
        <w:tab/>
      </w:r>
    </w:p>
    <w:p w:rsidR="00956CC1" w:rsidRDefault="00956CC1" w:rsidP="00956CC1">
      <w:pPr>
        <w:pStyle w:val="Style2"/>
        <w:tabs>
          <w:tab w:val="right" w:leader="underscore" w:pos="10065"/>
        </w:tabs>
        <w:kinsoku w:val="0"/>
        <w:autoSpaceDE/>
        <w:autoSpaceDN/>
        <w:spacing w:before="0" w:line="360" w:lineRule="auto"/>
        <w:ind w:left="0"/>
        <w:rPr>
          <w:rStyle w:val="CharacterStyle1"/>
          <w:bCs w:val="0"/>
          <w:w w:val="110"/>
        </w:rPr>
      </w:pPr>
      <w:r>
        <w:rPr>
          <w:rStyle w:val="CharacterStyle1"/>
          <w:bCs w:val="0"/>
          <w:spacing w:val="-10"/>
          <w:w w:val="110"/>
        </w:rPr>
        <w:t>con codice fiscale n°</w:t>
      </w:r>
      <w:r>
        <w:rPr>
          <w:rStyle w:val="CharacterStyle1"/>
          <w:bCs w:val="0"/>
          <w:spacing w:val="-10"/>
          <w:w w:val="110"/>
        </w:rPr>
        <w:tab/>
      </w:r>
    </w:p>
    <w:p w:rsidR="00956CC1" w:rsidRDefault="00956CC1" w:rsidP="00956CC1">
      <w:pPr>
        <w:pStyle w:val="Style1"/>
        <w:tabs>
          <w:tab w:val="right" w:leader="underscore" w:pos="10065"/>
        </w:tabs>
        <w:kinsoku w:val="0"/>
        <w:autoSpaceDE/>
        <w:autoSpaceDN/>
        <w:adjustRightInd/>
        <w:spacing w:line="360" w:lineRule="auto"/>
        <w:rPr>
          <w:rStyle w:val="CharacterStyle2"/>
          <w:spacing w:val="-16"/>
          <w:w w:val="110"/>
          <w:sz w:val="24"/>
          <w:szCs w:val="24"/>
        </w:rPr>
      </w:pPr>
      <w:r>
        <w:rPr>
          <w:rStyle w:val="CharacterStyle2"/>
          <w:spacing w:val="-16"/>
          <w:w w:val="110"/>
          <w:sz w:val="24"/>
          <w:szCs w:val="24"/>
        </w:rPr>
        <w:t>con partita IVA n°</w:t>
      </w:r>
      <w:r>
        <w:rPr>
          <w:rStyle w:val="CharacterStyle2"/>
          <w:spacing w:val="-16"/>
          <w:w w:val="110"/>
          <w:sz w:val="24"/>
          <w:szCs w:val="24"/>
        </w:rPr>
        <w:tab/>
      </w:r>
    </w:p>
    <w:p w:rsidR="00956CC1" w:rsidRDefault="00956CC1" w:rsidP="00956CC1">
      <w:pPr>
        <w:pStyle w:val="Style1"/>
        <w:tabs>
          <w:tab w:val="right" w:leader="underscore" w:pos="10065"/>
        </w:tabs>
        <w:kinsoku w:val="0"/>
        <w:autoSpaceDE/>
        <w:autoSpaceDN/>
        <w:adjustRightInd/>
        <w:spacing w:line="360" w:lineRule="auto"/>
        <w:rPr>
          <w:rStyle w:val="CharacterStyle2"/>
          <w:rFonts w:ascii="Bookman Old Style" w:hAnsi="Bookman Old Style" w:cs="Bookman Old Style"/>
          <w:sz w:val="6"/>
          <w:szCs w:val="6"/>
        </w:rPr>
      </w:pPr>
      <w:r w:rsidRPr="00903773">
        <w:rPr>
          <w:rStyle w:val="CharacterStyle2"/>
          <w:w w:val="110"/>
          <w:sz w:val="24"/>
          <w:szCs w:val="24"/>
        </w:rPr>
        <w:t>indirizzo di posta elettronica certificata (PEC)</w:t>
      </w:r>
      <w:r>
        <w:rPr>
          <w:rStyle w:val="CharacterStyle2"/>
          <w:w w:val="110"/>
          <w:sz w:val="24"/>
          <w:szCs w:val="24"/>
        </w:rPr>
        <w:tab/>
        <w:t>;</w:t>
      </w:r>
    </w:p>
    <w:p w:rsidR="008A5AD5" w:rsidRPr="008A5AD5" w:rsidRDefault="008A5AD5" w:rsidP="00956CC1">
      <w:pPr>
        <w:pStyle w:val="Style1"/>
        <w:kinsoku w:val="0"/>
        <w:autoSpaceDE/>
        <w:autoSpaceDN/>
        <w:adjustRightInd/>
        <w:spacing w:line="360" w:lineRule="auto"/>
        <w:ind w:right="85"/>
        <w:jc w:val="both"/>
        <w:rPr>
          <w:rStyle w:val="CharacterStyle2"/>
          <w:bCs/>
          <w:color w:val="1D1E1F"/>
          <w:spacing w:val="-13"/>
          <w:w w:val="105"/>
          <w:sz w:val="24"/>
          <w:szCs w:val="24"/>
        </w:rPr>
      </w:pPr>
      <w:r w:rsidRPr="008A5AD5">
        <w:rPr>
          <w:rStyle w:val="CharacterStyle2"/>
          <w:bCs/>
          <w:color w:val="1D1E1F"/>
          <w:spacing w:val="-13"/>
          <w:w w:val="105"/>
          <w:sz w:val="24"/>
          <w:szCs w:val="24"/>
        </w:rPr>
        <w:t>consapevole delle responsabilità e delle sanzioni penali stabilite</w:t>
      </w:r>
      <w:r>
        <w:rPr>
          <w:rStyle w:val="CharacterStyle2"/>
          <w:bCs/>
          <w:color w:val="1D1E1F"/>
          <w:spacing w:val="-13"/>
          <w:w w:val="105"/>
          <w:sz w:val="24"/>
          <w:szCs w:val="24"/>
        </w:rPr>
        <w:t xml:space="preserve"> </w:t>
      </w:r>
      <w:r w:rsidRPr="008A5AD5">
        <w:rPr>
          <w:rStyle w:val="CharacterStyle2"/>
          <w:bCs/>
          <w:color w:val="1D1E1F"/>
          <w:spacing w:val="-13"/>
          <w:w w:val="105"/>
          <w:sz w:val="24"/>
          <w:szCs w:val="24"/>
        </w:rPr>
        <w:t>dalla legge per false attestazioni e mendaci dichiarazioni previste dall'articolo 76 del D.P.R. 28 Dicembre 2000 n° 445,</w:t>
      </w:r>
    </w:p>
    <w:p w:rsidR="008A5AD5" w:rsidRPr="008A5AD5" w:rsidRDefault="008A5AD5" w:rsidP="008A5AD5">
      <w:pPr>
        <w:pStyle w:val="Style1"/>
        <w:kinsoku w:val="0"/>
        <w:autoSpaceDE/>
        <w:autoSpaceDN/>
        <w:adjustRightInd/>
        <w:spacing w:before="288" w:line="199" w:lineRule="auto"/>
        <w:jc w:val="center"/>
        <w:rPr>
          <w:rStyle w:val="CharacterStyle2"/>
          <w:b/>
          <w:bCs/>
          <w:color w:val="1D1E1F"/>
          <w:w w:val="105"/>
          <w:sz w:val="24"/>
          <w:szCs w:val="24"/>
        </w:rPr>
      </w:pPr>
      <w:r w:rsidRPr="008A5AD5">
        <w:rPr>
          <w:rStyle w:val="CharacterStyle2"/>
          <w:b/>
          <w:bCs/>
          <w:color w:val="1D1E1F"/>
          <w:w w:val="105"/>
          <w:sz w:val="24"/>
          <w:szCs w:val="24"/>
        </w:rPr>
        <w:t>DICHIARA</w:t>
      </w:r>
    </w:p>
    <w:p w:rsidR="008A5AD5" w:rsidRDefault="008A5AD5" w:rsidP="007323B1">
      <w:pPr>
        <w:pStyle w:val="Style1"/>
        <w:kinsoku w:val="0"/>
        <w:autoSpaceDE/>
        <w:autoSpaceDN/>
        <w:adjustRightInd/>
        <w:spacing w:after="480" w:line="199" w:lineRule="auto"/>
        <w:jc w:val="center"/>
        <w:rPr>
          <w:rStyle w:val="CharacterStyle2"/>
          <w:bCs/>
          <w:i/>
          <w:color w:val="1D1E1F"/>
          <w:w w:val="105"/>
          <w:sz w:val="24"/>
          <w:szCs w:val="24"/>
        </w:rPr>
      </w:pPr>
      <w:r w:rsidRPr="008A5AD5">
        <w:rPr>
          <w:rStyle w:val="CharacterStyle2"/>
          <w:bCs/>
          <w:i/>
          <w:color w:val="1D1E1F"/>
          <w:w w:val="105"/>
          <w:sz w:val="24"/>
          <w:szCs w:val="24"/>
        </w:rPr>
        <w:t>(ai sensi degli Artt. 46 e 47 del D.P.R. N° 445/2000)</w:t>
      </w:r>
    </w:p>
    <w:p w:rsidR="00956CC1" w:rsidRPr="00956CC1" w:rsidRDefault="00956CC1" w:rsidP="00956CC1">
      <w:pPr>
        <w:widowControl/>
        <w:kinsoku/>
        <w:autoSpaceDE w:val="0"/>
        <w:autoSpaceDN w:val="0"/>
        <w:adjustRightInd w:val="0"/>
        <w:rPr>
          <w:rStyle w:val="CharacterStyle2"/>
          <w:bCs/>
          <w:i/>
          <w:color w:val="1D1E1F"/>
          <w:w w:val="105"/>
          <w:sz w:val="24"/>
        </w:rPr>
      </w:pPr>
      <w:r>
        <w:rPr>
          <w:rStyle w:val="CharacterStyle2"/>
          <w:bCs/>
          <w:i/>
          <w:color w:val="1D1E1F"/>
          <w:w w:val="105"/>
          <w:sz w:val="24"/>
        </w:rPr>
        <w:t xml:space="preserve">(Contrassegnare con una </w:t>
      </w:r>
      <w:r>
        <w:rPr>
          <w:rFonts w:ascii="Wingdings" w:hAnsi="Wingdings" w:cs="Wingdings"/>
          <w:sz w:val="26"/>
          <w:szCs w:val="26"/>
        </w:rPr>
        <w:t></w:t>
      </w:r>
      <w:r w:rsidRPr="00956CC1">
        <w:rPr>
          <w:sz w:val="26"/>
          <w:szCs w:val="26"/>
        </w:rPr>
        <w:t xml:space="preserve"> </w:t>
      </w:r>
      <w:r w:rsidRPr="00956CC1">
        <w:rPr>
          <w:rStyle w:val="CharacterStyle2"/>
          <w:bCs/>
          <w:i/>
          <w:color w:val="1D1E1F"/>
          <w:w w:val="105"/>
          <w:sz w:val="24"/>
        </w:rPr>
        <w:t>tutte le dichiarazioni che si intende asseverare)</w:t>
      </w:r>
    </w:p>
    <w:p w:rsidR="00956CC1" w:rsidRPr="008A5AD5" w:rsidRDefault="00956CC1" w:rsidP="00956CC1">
      <w:pPr>
        <w:pStyle w:val="Style1"/>
        <w:kinsoku w:val="0"/>
        <w:autoSpaceDE/>
        <w:autoSpaceDN/>
        <w:adjustRightInd/>
        <w:spacing w:line="199" w:lineRule="auto"/>
        <w:rPr>
          <w:rStyle w:val="CharacterStyle2"/>
          <w:bCs/>
          <w:i/>
          <w:color w:val="1D1E1F"/>
          <w:w w:val="105"/>
          <w:sz w:val="24"/>
          <w:szCs w:val="24"/>
        </w:rPr>
      </w:pPr>
    </w:p>
    <w:p w:rsidR="00B26340" w:rsidRPr="00B26340" w:rsidRDefault="00B26340" w:rsidP="007323B1">
      <w:pPr>
        <w:pStyle w:val="Style1"/>
        <w:ind w:left="284" w:right="85" w:hanging="284"/>
        <w:jc w:val="both"/>
        <w:rPr>
          <w:rStyle w:val="CharacterStyle2"/>
          <w:b/>
          <w:bCs/>
          <w:spacing w:val="-13"/>
          <w:w w:val="110"/>
          <w:sz w:val="24"/>
          <w:szCs w:val="24"/>
        </w:rPr>
      </w:pPr>
      <w:bookmarkStart w:id="2" w:name="OLE_LINK35"/>
      <w:bookmarkStart w:id="3" w:name="OLE_LINK36"/>
      <w:r>
        <w:rPr>
          <w:rStyle w:val="CharacterStyle2"/>
          <w:b/>
          <w:bCs/>
          <w:spacing w:val="-13"/>
          <w:w w:val="110"/>
          <w:sz w:val="24"/>
          <w:szCs w:val="24"/>
        </w:rPr>
        <w:t xml:space="preserve">A) </w:t>
      </w:r>
      <w:r w:rsidRPr="00B26340">
        <w:rPr>
          <w:rStyle w:val="CharacterStyle2"/>
          <w:b/>
          <w:bCs/>
          <w:spacing w:val="-13"/>
          <w:w w:val="110"/>
          <w:sz w:val="24"/>
          <w:szCs w:val="24"/>
          <w:u w:val="single"/>
        </w:rPr>
        <w:t>REQUISITI DI PARTECIPAZIONE</w:t>
      </w:r>
    </w:p>
    <w:bookmarkEnd w:id="2"/>
    <w:bookmarkEnd w:id="3"/>
    <w:p w:rsidR="008A5AD5" w:rsidRPr="0097619B" w:rsidRDefault="008A5AD5" w:rsidP="0097619B">
      <w:pPr>
        <w:pStyle w:val="Style1"/>
        <w:numPr>
          <w:ilvl w:val="0"/>
          <w:numId w:val="42"/>
        </w:numPr>
        <w:tabs>
          <w:tab w:val="left" w:pos="9356"/>
          <w:tab w:val="left" w:pos="9498"/>
        </w:tabs>
        <w:spacing w:before="120"/>
        <w:ind w:right="85"/>
        <w:jc w:val="both"/>
        <w:rPr>
          <w:sz w:val="24"/>
          <w:szCs w:val="24"/>
        </w:rPr>
      </w:pPr>
      <w:r w:rsidRPr="0097619B">
        <w:rPr>
          <w:sz w:val="24"/>
          <w:szCs w:val="24"/>
        </w:rPr>
        <w:t>che l'impresa è iscritta al Registro delle Imprese presso la C.C.</w:t>
      </w:r>
      <w:r w:rsidR="007323B1" w:rsidRPr="0097619B">
        <w:rPr>
          <w:sz w:val="24"/>
          <w:szCs w:val="24"/>
        </w:rPr>
        <w:t>I</w:t>
      </w:r>
      <w:r w:rsidRPr="0097619B">
        <w:rPr>
          <w:sz w:val="24"/>
          <w:szCs w:val="24"/>
        </w:rPr>
        <w:t xml:space="preserve">.A.A. </w:t>
      </w:r>
      <w:r w:rsidR="007323B1" w:rsidRPr="0097619B">
        <w:rPr>
          <w:sz w:val="24"/>
          <w:szCs w:val="24"/>
        </w:rPr>
        <w:t xml:space="preserve">di </w:t>
      </w:r>
      <w:r w:rsidR="007323B1" w:rsidRPr="0097619B">
        <w:rPr>
          <w:sz w:val="24"/>
          <w:szCs w:val="24"/>
          <w:u w:val="single"/>
        </w:rPr>
        <w:tab/>
      </w:r>
      <w:r w:rsidR="0097619B">
        <w:rPr>
          <w:sz w:val="24"/>
          <w:szCs w:val="24"/>
        </w:rPr>
        <w:t xml:space="preserve"> </w:t>
      </w:r>
      <w:r w:rsidR="007323B1" w:rsidRPr="0097619B">
        <w:rPr>
          <w:sz w:val="24"/>
          <w:szCs w:val="24"/>
        </w:rPr>
        <w:t xml:space="preserve">_________________________ </w:t>
      </w:r>
      <w:r w:rsidRPr="0097619B">
        <w:rPr>
          <w:sz w:val="24"/>
          <w:szCs w:val="24"/>
        </w:rPr>
        <w:t>per la categoria attinente l'oggetto della gara, precisando:</w:t>
      </w:r>
    </w:p>
    <w:p w:rsidR="008A5AD5" w:rsidRPr="008A5AD5" w:rsidRDefault="008A5AD5" w:rsidP="001F52C8">
      <w:pPr>
        <w:pStyle w:val="Style1"/>
        <w:tabs>
          <w:tab w:val="left" w:pos="9498"/>
          <w:tab w:val="left" w:pos="10206"/>
        </w:tabs>
        <w:spacing w:before="120" w:line="360" w:lineRule="auto"/>
        <w:ind w:right="85" w:firstLine="284"/>
        <w:jc w:val="both"/>
        <w:rPr>
          <w:rStyle w:val="CharacterStyle2"/>
          <w:bCs/>
          <w:spacing w:val="-13"/>
          <w:w w:val="110"/>
          <w:sz w:val="24"/>
          <w:szCs w:val="24"/>
        </w:rPr>
      </w:pPr>
      <w:r w:rsidRPr="008A5AD5">
        <w:rPr>
          <w:rStyle w:val="CharacterStyle2"/>
          <w:bCs/>
          <w:spacing w:val="-13"/>
          <w:w w:val="110"/>
          <w:sz w:val="24"/>
          <w:szCs w:val="24"/>
        </w:rPr>
        <w:t>- che la forma giuridica dell'impresa è la seguente</w:t>
      </w:r>
      <w:r w:rsidR="00B26340">
        <w:rPr>
          <w:rStyle w:val="CharacterStyle2"/>
          <w:bCs/>
          <w:spacing w:val="-13"/>
          <w:w w:val="110"/>
          <w:sz w:val="24"/>
          <w:szCs w:val="24"/>
        </w:rPr>
        <w:t xml:space="preserve"> </w:t>
      </w:r>
      <w:r w:rsidR="00E105EE" w:rsidRPr="00E105EE">
        <w:rPr>
          <w:rStyle w:val="CharacterStyle2"/>
          <w:bCs/>
          <w:spacing w:val="-13"/>
          <w:w w:val="110"/>
          <w:sz w:val="24"/>
          <w:szCs w:val="24"/>
          <w:u w:val="single"/>
        </w:rPr>
        <w:tab/>
      </w:r>
    </w:p>
    <w:p w:rsidR="008A5AD5" w:rsidRDefault="008A5AD5" w:rsidP="001F52C8">
      <w:pPr>
        <w:pStyle w:val="Style1"/>
        <w:tabs>
          <w:tab w:val="left" w:pos="9498"/>
          <w:tab w:val="left" w:pos="10206"/>
        </w:tabs>
        <w:spacing w:before="120" w:line="360" w:lineRule="auto"/>
        <w:ind w:right="85" w:firstLine="284"/>
        <w:jc w:val="both"/>
        <w:rPr>
          <w:rStyle w:val="CharacterStyle2"/>
          <w:bCs/>
          <w:spacing w:val="-13"/>
          <w:w w:val="110"/>
          <w:sz w:val="24"/>
          <w:szCs w:val="24"/>
        </w:rPr>
      </w:pPr>
      <w:r w:rsidRPr="008A5AD5">
        <w:rPr>
          <w:rStyle w:val="CharacterStyle2"/>
          <w:bCs/>
          <w:spacing w:val="-13"/>
          <w:w w:val="110"/>
          <w:sz w:val="24"/>
          <w:szCs w:val="24"/>
        </w:rPr>
        <w:lastRenderedPageBreak/>
        <w:t>- che il numero e data di iscrizione sono</w:t>
      </w:r>
      <w:r w:rsidR="00E105EE">
        <w:rPr>
          <w:rStyle w:val="CharacterStyle2"/>
          <w:bCs/>
          <w:spacing w:val="-13"/>
          <w:w w:val="110"/>
          <w:sz w:val="24"/>
          <w:szCs w:val="24"/>
        </w:rPr>
        <w:t xml:space="preserve"> </w:t>
      </w:r>
      <w:r w:rsidR="00E105EE" w:rsidRPr="00E105EE">
        <w:rPr>
          <w:rStyle w:val="CharacterStyle2"/>
          <w:bCs/>
          <w:spacing w:val="-13"/>
          <w:w w:val="110"/>
          <w:sz w:val="24"/>
          <w:szCs w:val="24"/>
          <w:u w:val="single"/>
        </w:rPr>
        <w:tab/>
      </w:r>
    </w:p>
    <w:p w:rsidR="007323B1" w:rsidRPr="008A5AD5" w:rsidRDefault="007323B1" w:rsidP="001F52C8">
      <w:pPr>
        <w:pStyle w:val="Style1"/>
        <w:tabs>
          <w:tab w:val="left" w:pos="9498"/>
          <w:tab w:val="left" w:pos="10206"/>
        </w:tabs>
        <w:spacing w:before="120" w:line="360" w:lineRule="auto"/>
        <w:ind w:right="85" w:firstLine="284"/>
        <w:jc w:val="both"/>
        <w:rPr>
          <w:rStyle w:val="CharacterStyle2"/>
          <w:bCs/>
          <w:spacing w:val="-13"/>
          <w:w w:val="110"/>
          <w:sz w:val="24"/>
          <w:szCs w:val="24"/>
        </w:rPr>
      </w:pPr>
      <w:r>
        <w:rPr>
          <w:rStyle w:val="CharacterStyle2"/>
          <w:bCs/>
          <w:spacing w:val="-13"/>
          <w:w w:val="110"/>
          <w:sz w:val="24"/>
          <w:szCs w:val="24"/>
        </w:rPr>
        <w:t>- che il numero REA è</w:t>
      </w:r>
      <w:r w:rsidRPr="007323B1">
        <w:rPr>
          <w:rStyle w:val="CharacterStyle2"/>
          <w:bCs/>
          <w:spacing w:val="-13"/>
          <w:w w:val="110"/>
          <w:sz w:val="24"/>
          <w:szCs w:val="24"/>
          <w:u w:val="single"/>
        </w:rPr>
        <w:tab/>
      </w:r>
    </w:p>
    <w:p w:rsidR="008A5AD5" w:rsidRDefault="008A5AD5" w:rsidP="001735A3">
      <w:pPr>
        <w:pStyle w:val="Style1"/>
        <w:tabs>
          <w:tab w:val="left" w:pos="10206"/>
        </w:tabs>
        <w:spacing w:before="120" w:line="360" w:lineRule="auto"/>
        <w:ind w:right="85" w:firstLine="284"/>
        <w:jc w:val="both"/>
        <w:rPr>
          <w:rStyle w:val="CharacterStyle2"/>
          <w:bCs/>
          <w:spacing w:val="-13"/>
          <w:w w:val="110"/>
          <w:sz w:val="24"/>
          <w:szCs w:val="24"/>
        </w:rPr>
      </w:pPr>
      <w:r w:rsidRPr="008A5AD5">
        <w:rPr>
          <w:rStyle w:val="CharacterStyle2"/>
          <w:bCs/>
          <w:spacing w:val="-13"/>
          <w:w w:val="110"/>
          <w:sz w:val="24"/>
          <w:szCs w:val="24"/>
        </w:rPr>
        <w:t>- che i soggetti muniti di poteri di rappresentanza e con la carica di Direttore Tecnico sono:</w:t>
      </w:r>
      <w:r w:rsidR="00E105EE">
        <w:rPr>
          <w:rStyle w:val="CharacterStyle2"/>
          <w:bCs/>
          <w:spacing w:val="-13"/>
          <w:w w:val="110"/>
          <w:sz w:val="24"/>
          <w:szCs w:val="24"/>
        </w:rPr>
        <w:t xml:space="preserve"> </w:t>
      </w:r>
    </w:p>
    <w:p w:rsidR="00B26340" w:rsidRPr="00E105EE" w:rsidRDefault="00E105EE" w:rsidP="001F52C8">
      <w:pPr>
        <w:tabs>
          <w:tab w:val="left" w:pos="9639"/>
          <w:tab w:val="left" w:pos="10206"/>
        </w:tabs>
        <w:spacing w:before="240" w:line="360" w:lineRule="auto"/>
        <w:ind w:firstLine="426"/>
        <w:rPr>
          <w:sz w:val="20"/>
          <w:szCs w:val="20"/>
          <w:u w:val="single"/>
        </w:rPr>
      </w:pPr>
      <w:bookmarkStart w:id="4" w:name="OLE_LINK31"/>
      <w:bookmarkStart w:id="5" w:name="OLE_LINK32"/>
      <w:bookmarkStart w:id="6" w:name="OLE_LINK33"/>
      <w:bookmarkStart w:id="7" w:name="OLE_LINK34"/>
      <w:r>
        <w:rPr>
          <w:rStyle w:val="CharacterStyle2"/>
          <w:bCs/>
          <w:spacing w:val="-13"/>
          <w:w w:val="110"/>
          <w:sz w:val="24"/>
        </w:rPr>
        <w:t xml:space="preserve"> </w:t>
      </w:r>
      <w:r w:rsidRPr="00E105EE">
        <w:rPr>
          <w:rStyle w:val="CharacterStyle2"/>
          <w:bCs/>
          <w:spacing w:val="-13"/>
          <w:w w:val="110"/>
          <w:sz w:val="24"/>
          <w:u w:val="single"/>
        </w:rPr>
        <w:tab/>
      </w:r>
    </w:p>
    <w:bookmarkEnd w:id="4"/>
    <w:bookmarkEnd w:id="5"/>
    <w:bookmarkEnd w:id="6"/>
    <w:bookmarkEnd w:id="7"/>
    <w:p w:rsidR="00E105EE" w:rsidRPr="00E105EE" w:rsidRDefault="00E105EE" w:rsidP="001F52C8">
      <w:pPr>
        <w:tabs>
          <w:tab w:val="left" w:pos="9639"/>
          <w:tab w:val="left" w:pos="10206"/>
        </w:tabs>
        <w:spacing w:before="240" w:line="360" w:lineRule="auto"/>
        <w:ind w:firstLine="426"/>
        <w:rPr>
          <w:sz w:val="20"/>
          <w:szCs w:val="20"/>
          <w:u w:val="single"/>
        </w:rPr>
      </w:pPr>
      <w:r>
        <w:rPr>
          <w:rStyle w:val="CharacterStyle2"/>
          <w:bCs/>
          <w:spacing w:val="-13"/>
          <w:w w:val="110"/>
          <w:sz w:val="24"/>
        </w:rPr>
        <w:t xml:space="preserve"> </w:t>
      </w:r>
      <w:r w:rsidRPr="00E105EE">
        <w:rPr>
          <w:rStyle w:val="CharacterStyle2"/>
          <w:bCs/>
          <w:spacing w:val="-13"/>
          <w:w w:val="110"/>
          <w:sz w:val="24"/>
          <w:u w:val="single"/>
        </w:rPr>
        <w:tab/>
      </w:r>
    </w:p>
    <w:p w:rsidR="00E105EE" w:rsidRPr="001735A3" w:rsidRDefault="00E105EE" w:rsidP="001735A3">
      <w:pPr>
        <w:pStyle w:val="Style1"/>
        <w:spacing w:before="240"/>
        <w:ind w:right="85"/>
        <w:jc w:val="both"/>
        <w:rPr>
          <w:bCs/>
          <w:i/>
          <w:iCs/>
          <w:spacing w:val="-13"/>
          <w:w w:val="110"/>
          <w:sz w:val="24"/>
          <w:szCs w:val="24"/>
        </w:rPr>
      </w:pPr>
      <w:r w:rsidRPr="001735A3">
        <w:rPr>
          <w:bCs/>
          <w:i/>
          <w:iCs/>
          <w:spacing w:val="-13"/>
          <w:w w:val="110"/>
          <w:sz w:val="24"/>
          <w:szCs w:val="24"/>
        </w:rPr>
        <w:t>(</w:t>
      </w:r>
      <w:r w:rsidR="001735A3" w:rsidRPr="001735A3">
        <w:rPr>
          <w:bCs/>
          <w:i/>
          <w:iCs/>
          <w:spacing w:val="-13"/>
          <w:w w:val="110"/>
          <w:sz w:val="24"/>
          <w:szCs w:val="24"/>
        </w:rPr>
        <w:t>Per</w:t>
      </w:r>
      <w:r w:rsidRPr="001735A3">
        <w:rPr>
          <w:bCs/>
          <w:i/>
          <w:iCs/>
          <w:spacing w:val="-13"/>
          <w:w w:val="110"/>
          <w:sz w:val="24"/>
          <w:szCs w:val="24"/>
        </w:rPr>
        <w:t xml:space="preserve"> i concorrenti di cui all’art. 45 comma1 lett. b) del Codice - società cooperative di produzione e lavoro)</w:t>
      </w:r>
    </w:p>
    <w:p w:rsidR="00E105EE" w:rsidRPr="001735A3" w:rsidRDefault="00E105EE" w:rsidP="00E105EE">
      <w:pPr>
        <w:pStyle w:val="Style1"/>
        <w:numPr>
          <w:ilvl w:val="0"/>
          <w:numId w:val="42"/>
        </w:numPr>
        <w:spacing w:before="120"/>
        <w:ind w:right="85"/>
        <w:jc w:val="both"/>
        <w:rPr>
          <w:bCs/>
          <w:spacing w:val="-13"/>
          <w:w w:val="110"/>
          <w:sz w:val="24"/>
          <w:szCs w:val="24"/>
        </w:rPr>
      </w:pPr>
      <w:r w:rsidRPr="001735A3">
        <w:rPr>
          <w:bCs/>
          <w:spacing w:val="-13"/>
          <w:w w:val="110"/>
          <w:sz w:val="24"/>
          <w:szCs w:val="24"/>
        </w:rPr>
        <w:t>di essere iscritta/o nell’Albo Nazionale degli Enti Cooperativi ai sensi del D. Lgs. n° 220/2002;</w:t>
      </w:r>
    </w:p>
    <w:p w:rsidR="00E105EE" w:rsidRPr="001735A3" w:rsidRDefault="00E105EE" w:rsidP="00E105EE">
      <w:pPr>
        <w:pStyle w:val="Style1"/>
        <w:numPr>
          <w:ilvl w:val="0"/>
          <w:numId w:val="42"/>
        </w:numPr>
        <w:spacing w:before="120"/>
        <w:ind w:right="85"/>
        <w:jc w:val="both"/>
        <w:rPr>
          <w:bCs/>
          <w:spacing w:val="-13"/>
          <w:w w:val="110"/>
          <w:sz w:val="24"/>
          <w:szCs w:val="24"/>
        </w:rPr>
      </w:pPr>
      <w:r w:rsidRPr="001735A3">
        <w:rPr>
          <w:bCs/>
          <w:spacing w:val="-13"/>
          <w:w w:val="110"/>
          <w:sz w:val="24"/>
          <w:szCs w:val="24"/>
        </w:rPr>
        <w:t>di avere inoltrato in data __________________ richiesta di iscrizione nell’Albo Nazionale degli Enti Cooperativi ai sensi del D.Lgs. n° 220/2002;</w:t>
      </w:r>
    </w:p>
    <w:p w:rsidR="00E105EE" w:rsidRPr="001735A3" w:rsidRDefault="00E105EE" w:rsidP="00E105EE">
      <w:pPr>
        <w:pStyle w:val="Style1"/>
        <w:numPr>
          <w:ilvl w:val="0"/>
          <w:numId w:val="42"/>
        </w:numPr>
        <w:spacing w:before="120"/>
        <w:ind w:right="85"/>
        <w:jc w:val="both"/>
        <w:rPr>
          <w:b/>
          <w:bCs/>
          <w:i/>
          <w:iCs/>
          <w:spacing w:val="-13"/>
          <w:w w:val="110"/>
          <w:sz w:val="24"/>
          <w:szCs w:val="24"/>
        </w:rPr>
      </w:pPr>
      <w:r w:rsidRPr="001735A3">
        <w:rPr>
          <w:bCs/>
          <w:spacing w:val="-13"/>
          <w:w w:val="110"/>
          <w:sz w:val="24"/>
          <w:szCs w:val="24"/>
        </w:rPr>
        <w:t xml:space="preserve">di non essere soggetto all’iscrizione nell’Albo Nazionale degli Enti Cooperativi ai sensi del D. Lgs. n° 220/2002; </w:t>
      </w:r>
    </w:p>
    <w:p w:rsidR="00E105EE" w:rsidRPr="001735A3" w:rsidRDefault="00E105EE" w:rsidP="001735A3">
      <w:pPr>
        <w:pStyle w:val="Style1"/>
        <w:spacing w:before="240"/>
        <w:ind w:right="85"/>
        <w:jc w:val="both"/>
        <w:rPr>
          <w:bCs/>
          <w:i/>
          <w:iCs/>
          <w:spacing w:val="-13"/>
          <w:w w:val="110"/>
          <w:sz w:val="24"/>
          <w:szCs w:val="24"/>
        </w:rPr>
      </w:pPr>
      <w:r w:rsidRPr="001735A3">
        <w:rPr>
          <w:bCs/>
          <w:i/>
          <w:iCs/>
          <w:spacing w:val="-13"/>
          <w:w w:val="110"/>
          <w:sz w:val="24"/>
          <w:szCs w:val="24"/>
        </w:rPr>
        <w:t>(</w:t>
      </w:r>
      <w:r w:rsidR="001735A3" w:rsidRPr="001735A3">
        <w:rPr>
          <w:bCs/>
          <w:i/>
          <w:iCs/>
          <w:spacing w:val="-13"/>
          <w:w w:val="110"/>
          <w:sz w:val="24"/>
          <w:szCs w:val="24"/>
        </w:rPr>
        <w:t>Per</w:t>
      </w:r>
      <w:r w:rsidRPr="001735A3">
        <w:rPr>
          <w:bCs/>
          <w:i/>
          <w:iCs/>
          <w:spacing w:val="-13"/>
          <w:w w:val="110"/>
          <w:sz w:val="24"/>
          <w:szCs w:val="24"/>
        </w:rPr>
        <w:t xml:space="preserve"> le imprese straniere non residenti in Italia)</w:t>
      </w:r>
    </w:p>
    <w:p w:rsidR="00E105EE" w:rsidRPr="001735A3" w:rsidRDefault="00E105EE" w:rsidP="001735A3">
      <w:pPr>
        <w:pStyle w:val="Style1"/>
        <w:numPr>
          <w:ilvl w:val="0"/>
          <w:numId w:val="42"/>
        </w:numPr>
        <w:tabs>
          <w:tab w:val="left" w:pos="9921"/>
          <w:tab w:val="left" w:pos="10065"/>
        </w:tabs>
        <w:spacing w:before="120"/>
        <w:ind w:right="85"/>
        <w:jc w:val="both"/>
        <w:rPr>
          <w:bCs/>
          <w:spacing w:val="-13"/>
          <w:w w:val="110"/>
          <w:sz w:val="24"/>
          <w:szCs w:val="24"/>
        </w:rPr>
      </w:pPr>
      <w:r w:rsidRPr="001735A3">
        <w:rPr>
          <w:bCs/>
          <w:spacing w:val="-13"/>
          <w:w w:val="110"/>
          <w:sz w:val="24"/>
          <w:szCs w:val="24"/>
        </w:rPr>
        <w:t xml:space="preserve">che l’impresa  è iscritta al n° _____________ del registro Professionale </w:t>
      </w:r>
      <w:r w:rsidRPr="001735A3">
        <w:rPr>
          <w:bCs/>
          <w:spacing w:val="-13"/>
          <w:w w:val="110"/>
          <w:sz w:val="24"/>
          <w:szCs w:val="24"/>
          <w:u w:val="single"/>
        </w:rPr>
        <w:tab/>
        <w:t xml:space="preserve"> </w:t>
      </w:r>
    </w:p>
    <w:p w:rsidR="00E105EE" w:rsidRPr="001735A3" w:rsidRDefault="00E105EE" w:rsidP="001735A3">
      <w:pPr>
        <w:pStyle w:val="Style1"/>
        <w:tabs>
          <w:tab w:val="left" w:pos="4820"/>
          <w:tab w:val="left" w:pos="9921"/>
        </w:tabs>
        <w:spacing w:before="120"/>
        <w:ind w:right="85" w:firstLine="284"/>
        <w:jc w:val="both"/>
        <w:rPr>
          <w:bCs/>
          <w:spacing w:val="-13"/>
          <w:w w:val="110"/>
          <w:sz w:val="24"/>
          <w:szCs w:val="24"/>
          <w:u w:val="single"/>
        </w:rPr>
      </w:pPr>
      <w:r w:rsidRPr="001735A3">
        <w:rPr>
          <w:bCs/>
          <w:spacing w:val="-13"/>
          <w:w w:val="110"/>
          <w:sz w:val="24"/>
          <w:szCs w:val="24"/>
        </w:rPr>
        <w:t>dello</w:t>
      </w:r>
      <w:r w:rsidR="00981723" w:rsidRPr="001735A3">
        <w:rPr>
          <w:bCs/>
          <w:spacing w:val="-13"/>
          <w:w w:val="110"/>
          <w:sz w:val="24"/>
          <w:szCs w:val="24"/>
        </w:rPr>
        <w:t xml:space="preserve"> </w:t>
      </w:r>
      <w:r w:rsidRPr="001735A3">
        <w:rPr>
          <w:bCs/>
          <w:spacing w:val="-13"/>
          <w:w w:val="110"/>
          <w:sz w:val="24"/>
          <w:szCs w:val="24"/>
        </w:rPr>
        <w:t>Stato</w:t>
      </w:r>
      <w:r w:rsidR="00981723" w:rsidRPr="001735A3">
        <w:rPr>
          <w:bCs/>
          <w:spacing w:val="-13"/>
          <w:w w:val="110"/>
          <w:sz w:val="24"/>
          <w:szCs w:val="24"/>
        </w:rPr>
        <w:t xml:space="preserve"> </w:t>
      </w:r>
      <w:r w:rsidRPr="001735A3">
        <w:rPr>
          <w:bCs/>
          <w:spacing w:val="-13"/>
          <w:w w:val="110"/>
          <w:sz w:val="24"/>
          <w:szCs w:val="24"/>
        </w:rPr>
        <w:t>di</w:t>
      </w:r>
      <w:r w:rsidR="00981723" w:rsidRPr="001735A3">
        <w:rPr>
          <w:bCs/>
          <w:spacing w:val="-13"/>
          <w:w w:val="110"/>
          <w:sz w:val="24"/>
          <w:szCs w:val="24"/>
        </w:rPr>
        <w:t xml:space="preserve"> </w:t>
      </w:r>
      <w:r w:rsidR="00981723" w:rsidRPr="001735A3">
        <w:rPr>
          <w:bCs/>
          <w:spacing w:val="-13"/>
          <w:w w:val="110"/>
          <w:sz w:val="24"/>
          <w:szCs w:val="24"/>
          <w:u w:val="single"/>
        </w:rPr>
        <w:tab/>
      </w:r>
      <w:r w:rsidR="00981723" w:rsidRPr="001735A3">
        <w:rPr>
          <w:bCs/>
          <w:spacing w:val="-13"/>
          <w:w w:val="110"/>
          <w:sz w:val="24"/>
          <w:szCs w:val="24"/>
        </w:rPr>
        <w:t xml:space="preserve"> </w:t>
      </w:r>
      <w:r w:rsidRPr="001735A3">
        <w:rPr>
          <w:bCs/>
          <w:spacing w:val="-13"/>
          <w:w w:val="110"/>
          <w:sz w:val="24"/>
          <w:szCs w:val="24"/>
        </w:rPr>
        <w:t>per</w:t>
      </w:r>
      <w:r w:rsidR="00981723" w:rsidRPr="001735A3">
        <w:rPr>
          <w:bCs/>
          <w:spacing w:val="-13"/>
          <w:w w:val="110"/>
          <w:sz w:val="24"/>
          <w:szCs w:val="24"/>
        </w:rPr>
        <w:t xml:space="preserve"> </w:t>
      </w:r>
      <w:r w:rsidRPr="001735A3">
        <w:rPr>
          <w:bCs/>
          <w:spacing w:val="-13"/>
          <w:w w:val="110"/>
          <w:sz w:val="24"/>
          <w:szCs w:val="24"/>
        </w:rPr>
        <w:t>l’attività</w:t>
      </w:r>
      <w:r w:rsidR="00981723" w:rsidRPr="001735A3">
        <w:rPr>
          <w:bCs/>
          <w:spacing w:val="-13"/>
          <w:w w:val="110"/>
          <w:sz w:val="24"/>
          <w:szCs w:val="24"/>
        </w:rPr>
        <w:t xml:space="preserve"> </w:t>
      </w:r>
      <w:r w:rsidRPr="001735A3">
        <w:rPr>
          <w:bCs/>
          <w:spacing w:val="-13"/>
          <w:w w:val="110"/>
          <w:sz w:val="24"/>
          <w:szCs w:val="24"/>
        </w:rPr>
        <w:t>di</w:t>
      </w:r>
      <w:r w:rsidR="00981723" w:rsidRPr="001735A3">
        <w:rPr>
          <w:bCs/>
          <w:spacing w:val="-13"/>
          <w:w w:val="110"/>
          <w:sz w:val="24"/>
          <w:szCs w:val="24"/>
        </w:rPr>
        <w:t xml:space="preserve"> </w:t>
      </w:r>
      <w:r w:rsidR="00981723" w:rsidRPr="001735A3">
        <w:rPr>
          <w:bCs/>
          <w:spacing w:val="-13"/>
          <w:w w:val="110"/>
          <w:sz w:val="24"/>
          <w:szCs w:val="24"/>
          <w:u w:val="single"/>
        </w:rPr>
        <w:tab/>
      </w:r>
    </w:p>
    <w:p w:rsidR="00E105EE" w:rsidRPr="001735A3" w:rsidRDefault="00E105EE" w:rsidP="00981723">
      <w:pPr>
        <w:pStyle w:val="Style1"/>
        <w:spacing w:before="240"/>
        <w:ind w:right="85"/>
        <w:rPr>
          <w:bCs/>
          <w:i/>
          <w:iCs/>
          <w:spacing w:val="-13"/>
          <w:w w:val="110"/>
          <w:sz w:val="24"/>
          <w:szCs w:val="24"/>
        </w:rPr>
      </w:pPr>
      <w:r w:rsidRPr="001735A3">
        <w:rPr>
          <w:bCs/>
          <w:i/>
          <w:iCs/>
          <w:spacing w:val="-13"/>
          <w:w w:val="110"/>
          <w:sz w:val="24"/>
          <w:szCs w:val="24"/>
        </w:rPr>
        <w:t>(</w:t>
      </w:r>
      <w:r w:rsidR="001735A3" w:rsidRPr="001735A3">
        <w:rPr>
          <w:bCs/>
          <w:i/>
          <w:iCs/>
          <w:spacing w:val="-13"/>
          <w:w w:val="110"/>
          <w:sz w:val="24"/>
          <w:szCs w:val="24"/>
        </w:rPr>
        <w:t>Per</w:t>
      </w:r>
      <w:r w:rsidRPr="001735A3">
        <w:rPr>
          <w:bCs/>
          <w:i/>
          <w:iCs/>
          <w:spacing w:val="-13"/>
          <w:w w:val="110"/>
          <w:sz w:val="24"/>
          <w:szCs w:val="24"/>
        </w:rPr>
        <w:t xml:space="preserve"> le società diverse dalla s.n.c e dalla s.a.s)</w:t>
      </w:r>
    </w:p>
    <w:p w:rsidR="00E105EE" w:rsidRPr="001735A3" w:rsidRDefault="00E105EE" w:rsidP="00E105EE">
      <w:pPr>
        <w:pStyle w:val="Style1"/>
        <w:numPr>
          <w:ilvl w:val="0"/>
          <w:numId w:val="42"/>
        </w:numPr>
        <w:spacing w:before="120"/>
        <w:ind w:right="85"/>
        <w:jc w:val="both"/>
        <w:rPr>
          <w:bCs/>
          <w:spacing w:val="-13"/>
          <w:w w:val="110"/>
          <w:sz w:val="24"/>
          <w:szCs w:val="24"/>
        </w:rPr>
      </w:pPr>
      <w:r w:rsidRPr="001735A3">
        <w:rPr>
          <w:bCs/>
          <w:spacing w:val="-13"/>
          <w:w w:val="110"/>
          <w:sz w:val="24"/>
          <w:szCs w:val="24"/>
        </w:rPr>
        <w:t>che la propria composizione societaria è appartenente alla seguente fattispecie:</w:t>
      </w:r>
    </w:p>
    <w:p w:rsidR="00E105EE" w:rsidRPr="001735A3" w:rsidRDefault="00E105EE" w:rsidP="00981723">
      <w:pPr>
        <w:pStyle w:val="Style1"/>
        <w:numPr>
          <w:ilvl w:val="0"/>
          <w:numId w:val="42"/>
        </w:numPr>
        <w:spacing w:before="120"/>
        <w:ind w:right="85" w:firstLine="66"/>
        <w:jc w:val="both"/>
        <w:rPr>
          <w:bCs/>
          <w:spacing w:val="-13"/>
          <w:w w:val="110"/>
          <w:sz w:val="24"/>
          <w:szCs w:val="24"/>
        </w:rPr>
      </w:pPr>
      <w:r w:rsidRPr="001735A3">
        <w:rPr>
          <w:bCs/>
          <w:spacing w:val="-13"/>
          <w:w w:val="110"/>
          <w:sz w:val="24"/>
          <w:szCs w:val="24"/>
        </w:rPr>
        <w:t>socio unico persona fisica;</w:t>
      </w:r>
    </w:p>
    <w:p w:rsidR="00E105EE" w:rsidRPr="001735A3" w:rsidRDefault="00E105EE" w:rsidP="00981723">
      <w:pPr>
        <w:pStyle w:val="Style1"/>
        <w:numPr>
          <w:ilvl w:val="0"/>
          <w:numId w:val="42"/>
        </w:numPr>
        <w:spacing w:before="120"/>
        <w:ind w:right="85" w:firstLine="66"/>
        <w:jc w:val="both"/>
        <w:rPr>
          <w:bCs/>
          <w:spacing w:val="-13"/>
          <w:w w:val="110"/>
          <w:sz w:val="24"/>
          <w:szCs w:val="24"/>
        </w:rPr>
      </w:pPr>
      <w:r w:rsidRPr="001735A3">
        <w:rPr>
          <w:bCs/>
          <w:spacing w:val="-13"/>
          <w:w w:val="110"/>
          <w:sz w:val="24"/>
          <w:szCs w:val="24"/>
        </w:rPr>
        <w:t>socio unico persona giuridica;</w:t>
      </w:r>
    </w:p>
    <w:p w:rsidR="00E105EE" w:rsidRPr="001735A3" w:rsidRDefault="00E105EE" w:rsidP="00981723">
      <w:pPr>
        <w:pStyle w:val="Style1"/>
        <w:numPr>
          <w:ilvl w:val="0"/>
          <w:numId w:val="42"/>
        </w:numPr>
        <w:spacing w:before="120"/>
        <w:ind w:right="85" w:firstLine="66"/>
        <w:jc w:val="both"/>
        <w:rPr>
          <w:bCs/>
          <w:spacing w:val="-13"/>
          <w:w w:val="110"/>
          <w:sz w:val="24"/>
          <w:szCs w:val="24"/>
        </w:rPr>
      </w:pPr>
      <w:r w:rsidRPr="001735A3">
        <w:rPr>
          <w:bCs/>
          <w:spacing w:val="-13"/>
          <w:w w:val="110"/>
          <w:sz w:val="24"/>
          <w:szCs w:val="24"/>
        </w:rPr>
        <w:t>socio di maggioranza persona giuridica;</w:t>
      </w:r>
    </w:p>
    <w:p w:rsidR="00E105EE" w:rsidRPr="001735A3" w:rsidRDefault="00E105EE" w:rsidP="00981723">
      <w:pPr>
        <w:pStyle w:val="Style1"/>
        <w:numPr>
          <w:ilvl w:val="0"/>
          <w:numId w:val="42"/>
        </w:numPr>
        <w:spacing w:before="120"/>
        <w:ind w:right="85" w:firstLine="66"/>
        <w:jc w:val="both"/>
        <w:rPr>
          <w:bCs/>
          <w:spacing w:val="-13"/>
          <w:w w:val="110"/>
          <w:sz w:val="24"/>
          <w:szCs w:val="24"/>
        </w:rPr>
      </w:pPr>
      <w:r w:rsidRPr="001735A3">
        <w:rPr>
          <w:bCs/>
          <w:spacing w:val="-13"/>
          <w:w w:val="110"/>
          <w:sz w:val="24"/>
          <w:szCs w:val="24"/>
        </w:rPr>
        <w:t>socio di maggioranza persona fisica e numero di soci non inferiore a quattro;</w:t>
      </w:r>
    </w:p>
    <w:p w:rsidR="00E105EE" w:rsidRPr="001735A3" w:rsidRDefault="00E105EE" w:rsidP="00981723">
      <w:pPr>
        <w:pStyle w:val="Style1"/>
        <w:numPr>
          <w:ilvl w:val="0"/>
          <w:numId w:val="42"/>
        </w:numPr>
        <w:spacing w:before="120"/>
        <w:ind w:right="85" w:firstLine="66"/>
        <w:jc w:val="both"/>
        <w:rPr>
          <w:bCs/>
          <w:spacing w:val="-13"/>
          <w:w w:val="110"/>
          <w:sz w:val="24"/>
          <w:szCs w:val="24"/>
        </w:rPr>
      </w:pPr>
      <w:r w:rsidRPr="001735A3">
        <w:rPr>
          <w:bCs/>
          <w:spacing w:val="-13"/>
          <w:w w:val="110"/>
          <w:sz w:val="24"/>
          <w:szCs w:val="24"/>
        </w:rPr>
        <w:t>socio di maggioranza persona fisica e numero di soci inferiore a quattro.</w:t>
      </w:r>
    </w:p>
    <w:p w:rsidR="00E105EE" w:rsidRPr="001735A3" w:rsidRDefault="00E105EE" w:rsidP="001F52C8">
      <w:pPr>
        <w:pStyle w:val="Style1"/>
        <w:numPr>
          <w:ilvl w:val="0"/>
          <w:numId w:val="43"/>
        </w:numPr>
        <w:spacing w:before="360" w:after="120"/>
        <w:ind w:left="426" w:right="85" w:hanging="426"/>
        <w:jc w:val="both"/>
        <w:rPr>
          <w:bCs/>
          <w:spacing w:val="-13"/>
          <w:w w:val="110"/>
          <w:sz w:val="24"/>
          <w:szCs w:val="24"/>
        </w:rPr>
      </w:pPr>
      <w:r w:rsidRPr="001735A3">
        <w:rPr>
          <w:bCs/>
          <w:spacing w:val="-13"/>
          <w:w w:val="110"/>
          <w:sz w:val="24"/>
          <w:szCs w:val="24"/>
        </w:rPr>
        <w:t xml:space="preserve">che </w:t>
      </w:r>
      <w:r w:rsidRPr="001735A3">
        <w:rPr>
          <w:b/>
          <w:bCs/>
          <w:spacing w:val="-13"/>
          <w:w w:val="110"/>
          <w:sz w:val="24"/>
          <w:szCs w:val="24"/>
        </w:rPr>
        <w:t>muniti di rappresentanza</w:t>
      </w:r>
      <w:r w:rsidRPr="001735A3">
        <w:rPr>
          <w:bCs/>
          <w:spacing w:val="-13"/>
          <w:w w:val="110"/>
          <w:sz w:val="24"/>
          <w:szCs w:val="24"/>
        </w:rPr>
        <w:t xml:space="preserve"> sono i seguenti titolari, soci, soci accomandatari, direttori tecnici, amministratori, etc. (indicare i soggetti di cui all’</w:t>
      </w:r>
      <w:r w:rsidRPr="001735A3">
        <w:rPr>
          <w:b/>
          <w:bCs/>
          <w:spacing w:val="-13"/>
          <w:w w:val="110"/>
          <w:sz w:val="24"/>
          <w:szCs w:val="24"/>
        </w:rPr>
        <w:t>articolo 80, comma 3</w:t>
      </w:r>
      <w:r w:rsidRPr="001735A3">
        <w:rPr>
          <w:bCs/>
          <w:spacing w:val="-13"/>
          <w:w w:val="110"/>
          <w:sz w:val="24"/>
          <w:szCs w:val="24"/>
        </w:rPr>
        <w:t xml:space="preserve">, del Codice):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6"/>
        <w:gridCol w:w="1440"/>
        <w:gridCol w:w="1340"/>
        <w:gridCol w:w="2342"/>
        <w:gridCol w:w="2297"/>
      </w:tblGrid>
      <w:tr w:rsidR="00E105EE" w:rsidRPr="00E105EE" w:rsidTr="001735A3">
        <w:trPr>
          <w:trHeight w:hRule="exact" w:val="284"/>
          <w:jc w:val="center"/>
        </w:trPr>
        <w:tc>
          <w:tcPr>
            <w:tcW w:w="2236" w:type="dxa"/>
            <w:vAlign w:val="center"/>
          </w:tcPr>
          <w:p w:rsidR="00E105EE" w:rsidRPr="00E105EE" w:rsidRDefault="00981723" w:rsidP="001735A3">
            <w:pPr>
              <w:pStyle w:val="Style1"/>
              <w:ind w:right="85"/>
              <w:jc w:val="center"/>
              <w:rPr>
                <w:bCs/>
                <w:spacing w:val="-13"/>
                <w:w w:val="110"/>
              </w:rPr>
            </w:pPr>
            <w:r w:rsidRPr="00E105EE">
              <w:rPr>
                <w:bCs/>
                <w:spacing w:val="-13"/>
                <w:w w:val="110"/>
              </w:rPr>
              <w:t>Nominativo</w:t>
            </w:r>
          </w:p>
        </w:tc>
        <w:tc>
          <w:tcPr>
            <w:tcW w:w="1440" w:type="dxa"/>
            <w:vAlign w:val="center"/>
          </w:tcPr>
          <w:p w:rsidR="00E105EE" w:rsidRPr="00E105EE" w:rsidRDefault="00E105EE" w:rsidP="001735A3">
            <w:pPr>
              <w:pStyle w:val="Style1"/>
              <w:ind w:right="85"/>
              <w:jc w:val="center"/>
              <w:rPr>
                <w:bCs/>
                <w:spacing w:val="-13"/>
                <w:w w:val="110"/>
                <w:u w:val="single"/>
              </w:rPr>
            </w:pPr>
            <w:r w:rsidRPr="00E105EE">
              <w:rPr>
                <w:bCs/>
                <w:spacing w:val="-13"/>
                <w:w w:val="110"/>
                <w:u w:val="single"/>
              </w:rPr>
              <w:t>luogo di nascita</w:t>
            </w:r>
          </w:p>
        </w:tc>
        <w:tc>
          <w:tcPr>
            <w:tcW w:w="1340" w:type="dxa"/>
            <w:vAlign w:val="center"/>
          </w:tcPr>
          <w:p w:rsidR="00E105EE" w:rsidRPr="00E105EE" w:rsidRDefault="00E105EE" w:rsidP="001735A3">
            <w:pPr>
              <w:pStyle w:val="Style1"/>
              <w:ind w:right="85"/>
              <w:jc w:val="center"/>
              <w:rPr>
                <w:bCs/>
                <w:spacing w:val="-13"/>
                <w:w w:val="110"/>
              </w:rPr>
            </w:pPr>
            <w:r w:rsidRPr="00E105EE">
              <w:rPr>
                <w:bCs/>
                <w:spacing w:val="-13"/>
                <w:w w:val="110"/>
              </w:rPr>
              <w:t>data di nascita</w:t>
            </w:r>
          </w:p>
        </w:tc>
        <w:tc>
          <w:tcPr>
            <w:tcW w:w="2342" w:type="dxa"/>
            <w:vAlign w:val="center"/>
          </w:tcPr>
          <w:p w:rsidR="00E105EE" w:rsidRPr="00E105EE" w:rsidRDefault="00E105EE" w:rsidP="001735A3">
            <w:pPr>
              <w:pStyle w:val="Style1"/>
              <w:ind w:right="85"/>
              <w:jc w:val="center"/>
              <w:rPr>
                <w:bCs/>
                <w:spacing w:val="-13"/>
                <w:w w:val="110"/>
              </w:rPr>
            </w:pPr>
            <w:r w:rsidRPr="00E105EE">
              <w:rPr>
                <w:bCs/>
                <w:spacing w:val="-13"/>
                <w:w w:val="110"/>
              </w:rPr>
              <w:t>comune di residenza</w:t>
            </w:r>
          </w:p>
        </w:tc>
        <w:tc>
          <w:tcPr>
            <w:tcW w:w="2297" w:type="dxa"/>
            <w:vAlign w:val="center"/>
          </w:tcPr>
          <w:p w:rsidR="001735A3" w:rsidRPr="00E105EE" w:rsidRDefault="00E105EE" w:rsidP="001735A3">
            <w:pPr>
              <w:pStyle w:val="Style1"/>
              <w:ind w:right="85"/>
              <w:jc w:val="center"/>
              <w:rPr>
                <w:bCs/>
                <w:spacing w:val="-13"/>
                <w:w w:val="110"/>
                <w:u w:val="single"/>
              </w:rPr>
            </w:pPr>
            <w:r w:rsidRPr="00E105EE">
              <w:rPr>
                <w:bCs/>
                <w:spacing w:val="-13"/>
                <w:w w:val="110"/>
                <w:u w:val="single"/>
              </w:rPr>
              <w:t xml:space="preserve">Carica </w:t>
            </w:r>
            <w:r w:rsidRPr="00E105EE">
              <w:rPr>
                <w:bCs/>
                <w:spacing w:val="-13"/>
                <w:w w:val="110"/>
              </w:rPr>
              <w:t>ricoperta</w:t>
            </w:r>
          </w:p>
        </w:tc>
      </w:tr>
      <w:tr w:rsidR="001735A3" w:rsidRPr="00E105EE" w:rsidTr="001735A3">
        <w:trPr>
          <w:trHeight w:hRule="exact" w:val="454"/>
          <w:jc w:val="center"/>
        </w:trPr>
        <w:tc>
          <w:tcPr>
            <w:tcW w:w="2236" w:type="dxa"/>
            <w:vAlign w:val="center"/>
          </w:tcPr>
          <w:p w:rsidR="001735A3" w:rsidRPr="00E105EE" w:rsidRDefault="001735A3" w:rsidP="00981723">
            <w:pPr>
              <w:pStyle w:val="Style1"/>
              <w:spacing w:before="120"/>
              <w:ind w:right="85"/>
              <w:jc w:val="center"/>
              <w:rPr>
                <w:bCs/>
                <w:spacing w:val="-13"/>
                <w:w w:val="110"/>
              </w:rPr>
            </w:pPr>
          </w:p>
        </w:tc>
        <w:tc>
          <w:tcPr>
            <w:tcW w:w="1440" w:type="dxa"/>
            <w:vAlign w:val="center"/>
          </w:tcPr>
          <w:p w:rsidR="001735A3" w:rsidRPr="00E105EE" w:rsidRDefault="001735A3" w:rsidP="00981723">
            <w:pPr>
              <w:pStyle w:val="Style1"/>
              <w:spacing w:before="120"/>
              <w:ind w:right="85"/>
              <w:jc w:val="center"/>
              <w:rPr>
                <w:bCs/>
                <w:spacing w:val="-13"/>
                <w:w w:val="110"/>
                <w:u w:val="single"/>
              </w:rPr>
            </w:pPr>
          </w:p>
        </w:tc>
        <w:tc>
          <w:tcPr>
            <w:tcW w:w="1340" w:type="dxa"/>
            <w:vAlign w:val="center"/>
          </w:tcPr>
          <w:p w:rsidR="001735A3" w:rsidRPr="00E105EE" w:rsidRDefault="001735A3" w:rsidP="00981723">
            <w:pPr>
              <w:pStyle w:val="Style1"/>
              <w:spacing w:before="120"/>
              <w:ind w:right="85"/>
              <w:jc w:val="center"/>
              <w:rPr>
                <w:bCs/>
                <w:spacing w:val="-13"/>
                <w:w w:val="110"/>
              </w:rPr>
            </w:pPr>
          </w:p>
        </w:tc>
        <w:tc>
          <w:tcPr>
            <w:tcW w:w="2342" w:type="dxa"/>
            <w:vAlign w:val="center"/>
          </w:tcPr>
          <w:p w:rsidR="001735A3" w:rsidRPr="00E105EE" w:rsidRDefault="001735A3" w:rsidP="00981723">
            <w:pPr>
              <w:pStyle w:val="Style1"/>
              <w:spacing w:before="120"/>
              <w:ind w:right="85"/>
              <w:jc w:val="center"/>
              <w:rPr>
                <w:bCs/>
                <w:spacing w:val="-13"/>
                <w:w w:val="110"/>
              </w:rPr>
            </w:pPr>
          </w:p>
        </w:tc>
        <w:tc>
          <w:tcPr>
            <w:tcW w:w="2297" w:type="dxa"/>
            <w:vAlign w:val="center"/>
          </w:tcPr>
          <w:p w:rsidR="001735A3" w:rsidRPr="00E105EE" w:rsidRDefault="001735A3" w:rsidP="001735A3">
            <w:pPr>
              <w:pStyle w:val="Style1"/>
              <w:spacing w:before="120"/>
              <w:ind w:right="85"/>
              <w:jc w:val="center"/>
              <w:rPr>
                <w:bCs/>
                <w:spacing w:val="-13"/>
                <w:w w:val="110"/>
                <w:u w:val="single"/>
              </w:rPr>
            </w:pPr>
          </w:p>
        </w:tc>
      </w:tr>
      <w:tr w:rsidR="001735A3" w:rsidRPr="00E105EE" w:rsidTr="001735A3">
        <w:trPr>
          <w:trHeight w:hRule="exact" w:val="454"/>
          <w:jc w:val="center"/>
        </w:trPr>
        <w:tc>
          <w:tcPr>
            <w:tcW w:w="2236" w:type="dxa"/>
            <w:vAlign w:val="center"/>
          </w:tcPr>
          <w:p w:rsidR="001735A3" w:rsidRPr="00E105EE" w:rsidRDefault="001735A3" w:rsidP="00981723">
            <w:pPr>
              <w:pStyle w:val="Style1"/>
              <w:spacing w:before="120"/>
              <w:ind w:right="85"/>
              <w:jc w:val="center"/>
              <w:rPr>
                <w:bCs/>
                <w:spacing w:val="-13"/>
                <w:w w:val="110"/>
              </w:rPr>
            </w:pPr>
          </w:p>
        </w:tc>
        <w:tc>
          <w:tcPr>
            <w:tcW w:w="1440" w:type="dxa"/>
            <w:vAlign w:val="center"/>
          </w:tcPr>
          <w:p w:rsidR="001735A3" w:rsidRPr="00E105EE" w:rsidRDefault="001735A3" w:rsidP="00981723">
            <w:pPr>
              <w:pStyle w:val="Style1"/>
              <w:spacing w:before="120"/>
              <w:ind w:right="85"/>
              <w:jc w:val="center"/>
              <w:rPr>
                <w:bCs/>
                <w:spacing w:val="-13"/>
                <w:w w:val="110"/>
                <w:u w:val="single"/>
              </w:rPr>
            </w:pPr>
          </w:p>
        </w:tc>
        <w:tc>
          <w:tcPr>
            <w:tcW w:w="1340" w:type="dxa"/>
            <w:vAlign w:val="center"/>
          </w:tcPr>
          <w:p w:rsidR="001735A3" w:rsidRPr="00E105EE" w:rsidRDefault="001735A3" w:rsidP="00981723">
            <w:pPr>
              <w:pStyle w:val="Style1"/>
              <w:spacing w:before="120"/>
              <w:ind w:right="85"/>
              <w:jc w:val="center"/>
              <w:rPr>
                <w:bCs/>
                <w:spacing w:val="-13"/>
                <w:w w:val="110"/>
              </w:rPr>
            </w:pPr>
          </w:p>
        </w:tc>
        <w:tc>
          <w:tcPr>
            <w:tcW w:w="2342" w:type="dxa"/>
            <w:vAlign w:val="center"/>
          </w:tcPr>
          <w:p w:rsidR="001735A3" w:rsidRPr="00E105EE" w:rsidRDefault="001735A3" w:rsidP="00981723">
            <w:pPr>
              <w:pStyle w:val="Style1"/>
              <w:spacing w:before="120"/>
              <w:ind w:right="85"/>
              <w:jc w:val="center"/>
              <w:rPr>
                <w:bCs/>
                <w:spacing w:val="-13"/>
                <w:w w:val="110"/>
              </w:rPr>
            </w:pPr>
          </w:p>
        </w:tc>
        <w:tc>
          <w:tcPr>
            <w:tcW w:w="2297" w:type="dxa"/>
            <w:vAlign w:val="center"/>
          </w:tcPr>
          <w:p w:rsidR="001735A3" w:rsidRPr="00E105EE" w:rsidRDefault="001735A3" w:rsidP="001735A3">
            <w:pPr>
              <w:pStyle w:val="Style1"/>
              <w:spacing w:before="120"/>
              <w:ind w:right="85"/>
              <w:jc w:val="center"/>
              <w:rPr>
                <w:bCs/>
                <w:spacing w:val="-13"/>
                <w:w w:val="110"/>
                <w:u w:val="single"/>
              </w:rPr>
            </w:pPr>
          </w:p>
        </w:tc>
      </w:tr>
      <w:tr w:rsidR="001735A3" w:rsidRPr="00E105EE" w:rsidTr="001735A3">
        <w:trPr>
          <w:trHeight w:hRule="exact" w:val="454"/>
          <w:jc w:val="center"/>
        </w:trPr>
        <w:tc>
          <w:tcPr>
            <w:tcW w:w="2236" w:type="dxa"/>
            <w:vAlign w:val="center"/>
          </w:tcPr>
          <w:p w:rsidR="001735A3" w:rsidRPr="00E105EE" w:rsidRDefault="001735A3" w:rsidP="00981723">
            <w:pPr>
              <w:pStyle w:val="Style1"/>
              <w:spacing w:before="120"/>
              <w:ind w:right="85"/>
              <w:jc w:val="center"/>
              <w:rPr>
                <w:bCs/>
                <w:spacing w:val="-13"/>
                <w:w w:val="110"/>
              </w:rPr>
            </w:pPr>
          </w:p>
        </w:tc>
        <w:tc>
          <w:tcPr>
            <w:tcW w:w="1440" w:type="dxa"/>
            <w:vAlign w:val="center"/>
          </w:tcPr>
          <w:p w:rsidR="001735A3" w:rsidRPr="00E105EE" w:rsidRDefault="001735A3" w:rsidP="00981723">
            <w:pPr>
              <w:pStyle w:val="Style1"/>
              <w:spacing w:before="120"/>
              <w:ind w:right="85"/>
              <w:jc w:val="center"/>
              <w:rPr>
                <w:bCs/>
                <w:spacing w:val="-13"/>
                <w:w w:val="110"/>
                <w:u w:val="single"/>
              </w:rPr>
            </w:pPr>
          </w:p>
        </w:tc>
        <w:tc>
          <w:tcPr>
            <w:tcW w:w="1340" w:type="dxa"/>
            <w:vAlign w:val="center"/>
          </w:tcPr>
          <w:p w:rsidR="001735A3" w:rsidRPr="00E105EE" w:rsidRDefault="001735A3" w:rsidP="00981723">
            <w:pPr>
              <w:pStyle w:val="Style1"/>
              <w:spacing w:before="120"/>
              <w:ind w:right="85"/>
              <w:jc w:val="center"/>
              <w:rPr>
                <w:bCs/>
                <w:spacing w:val="-13"/>
                <w:w w:val="110"/>
              </w:rPr>
            </w:pPr>
          </w:p>
        </w:tc>
        <w:tc>
          <w:tcPr>
            <w:tcW w:w="2342" w:type="dxa"/>
            <w:vAlign w:val="center"/>
          </w:tcPr>
          <w:p w:rsidR="001735A3" w:rsidRPr="00E105EE" w:rsidRDefault="001735A3" w:rsidP="00981723">
            <w:pPr>
              <w:pStyle w:val="Style1"/>
              <w:spacing w:before="120"/>
              <w:ind w:right="85"/>
              <w:jc w:val="center"/>
              <w:rPr>
                <w:bCs/>
                <w:spacing w:val="-13"/>
                <w:w w:val="110"/>
              </w:rPr>
            </w:pPr>
          </w:p>
        </w:tc>
        <w:tc>
          <w:tcPr>
            <w:tcW w:w="2297" w:type="dxa"/>
            <w:vAlign w:val="center"/>
          </w:tcPr>
          <w:p w:rsidR="001735A3" w:rsidRPr="00E105EE" w:rsidRDefault="001735A3" w:rsidP="001735A3">
            <w:pPr>
              <w:pStyle w:val="Style1"/>
              <w:spacing w:before="120"/>
              <w:ind w:right="85"/>
              <w:jc w:val="center"/>
              <w:rPr>
                <w:bCs/>
                <w:spacing w:val="-13"/>
                <w:w w:val="110"/>
                <w:u w:val="single"/>
              </w:rPr>
            </w:pPr>
          </w:p>
        </w:tc>
      </w:tr>
      <w:tr w:rsidR="001735A3" w:rsidRPr="00E105EE" w:rsidTr="001735A3">
        <w:trPr>
          <w:trHeight w:hRule="exact" w:val="454"/>
          <w:jc w:val="center"/>
        </w:trPr>
        <w:tc>
          <w:tcPr>
            <w:tcW w:w="2236" w:type="dxa"/>
            <w:vAlign w:val="center"/>
          </w:tcPr>
          <w:p w:rsidR="001735A3" w:rsidRPr="00E105EE" w:rsidRDefault="001735A3" w:rsidP="00981723">
            <w:pPr>
              <w:pStyle w:val="Style1"/>
              <w:spacing w:before="120"/>
              <w:ind w:right="85"/>
              <w:jc w:val="center"/>
              <w:rPr>
                <w:bCs/>
                <w:spacing w:val="-13"/>
                <w:w w:val="110"/>
              </w:rPr>
            </w:pPr>
          </w:p>
        </w:tc>
        <w:tc>
          <w:tcPr>
            <w:tcW w:w="1440" w:type="dxa"/>
            <w:vAlign w:val="center"/>
          </w:tcPr>
          <w:p w:rsidR="001735A3" w:rsidRPr="00E105EE" w:rsidRDefault="001735A3" w:rsidP="00981723">
            <w:pPr>
              <w:pStyle w:val="Style1"/>
              <w:spacing w:before="120"/>
              <w:ind w:right="85"/>
              <w:jc w:val="center"/>
              <w:rPr>
                <w:bCs/>
                <w:spacing w:val="-13"/>
                <w:w w:val="110"/>
                <w:u w:val="single"/>
              </w:rPr>
            </w:pPr>
          </w:p>
        </w:tc>
        <w:tc>
          <w:tcPr>
            <w:tcW w:w="1340" w:type="dxa"/>
            <w:vAlign w:val="center"/>
          </w:tcPr>
          <w:p w:rsidR="001735A3" w:rsidRPr="00E105EE" w:rsidRDefault="001735A3" w:rsidP="00981723">
            <w:pPr>
              <w:pStyle w:val="Style1"/>
              <w:spacing w:before="120"/>
              <w:ind w:right="85"/>
              <w:jc w:val="center"/>
              <w:rPr>
                <w:bCs/>
                <w:spacing w:val="-13"/>
                <w:w w:val="110"/>
              </w:rPr>
            </w:pPr>
          </w:p>
        </w:tc>
        <w:tc>
          <w:tcPr>
            <w:tcW w:w="2342" w:type="dxa"/>
            <w:vAlign w:val="center"/>
          </w:tcPr>
          <w:p w:rsidR="001735A3" w:rsidRPr="00E105EE" w:rsidRDefault="001735A3" w:rsidP="00981723">
            <w:pPr>
              <w:pStyle w:val="Style1"/>
              <w:spacing w:before="120"/>
              <w:ind w:right="85"/>
              <w:jc w:val="center"/>
              <w:rPr>
                <w:bCs/>
                <w:spacing w:val="-13"/>
                <w:w w:val="110"/>
              </w:rPr>
            </w:pPr>
          </w:p>
        </w:tc>
        <w:tc>
          <w:tcPr>
            <w:tcW w:w="2297" w:type="dxa"/>
            <w:vAlign w:val="center"/>
          </w:tcPr>
          <w:p w:rsidR="001735A3" w:rsidRPr="00E105EE" w:rsidRDefault="001735A3" w:rsidP="001735A3">
            <w:pPr>
              <w:pStyle w:val="Style1"/>
              <w:spacing w:before="120"/>
              <w:ind w:right="85"/>
              <w:jc w:val="center"/>
              <w:rPr>
                <w:bCs/>
                <w:spacing w:val="-13"/>
                <w:w w:val="110"/>
                <w:u w:val="single"/>
              </w:rPr>
            </w:pPr>
          </w:p>
        </w:tc>
      </w:tr>
      <w:tr w:rsidR="001735A3" w:rsidRPr="00E105EE" w:rsidTr="001735A3">
        <w:trPr>
          <w:trHeight w:hRule="exact" w:val="454"/>
          <w:jc w:val="center"/>
        </w:trPr>
        <w:tc>
          <w:tcPr>
            <w:tcW w:w="2236" w:type="dxa"/>
            <w:vAlign w:val="center"/>
          </w:tcPr>
          <w:p w:rsidR="001735A3" w:rsidRPr="00E105EE" w:rsidRDefault="001735A3" w:rsidP="00981723">
            <w:pPr>
              <w:pStyle w:val="Style1"/>
              <w:spacing w:before="120"/>
              <w:ind w:right="85"/>
              <w:jc w:val="center"/>
              <w:rPr>
                <w:bCs/>
                <w:spacing w:val="-13"/>
                <w:w w:val="110"/>
              </w:rPr>
            </w:pPr>
          </w:p>
        </w:tc>
        <w:tc>
          <w:tcPr>
            <w:tcW w:w="1440" w:type="dxa"/>
            <w:vAlign w:val="center"/>
          </w:tcPr>
          <w:p w:rsidR="001735A3" w:rsidRPr="00E105EE" w:rsidRDefault="001735A3" w:rsidP="00981723">
            <w:pPr>
              <w:pStyle w:val="Style1"/>
              <w:spacing w:before="120"/>
              <w:ind w:right="85"/>
              <w:jc w:val="center"/>
              <w:rPr>
                <w:bCs/>
                <w:spacing w:val="-13"/>
                <w:w w:val="110"/>
                <w:u w:val="single"/>
              </w:rPr>
            </w:pPr>
          </w:p>
        </w:tc>
        <w:tc>
          <w:tcPr>
            <w:tcW w:w="1340" w:type="dxa"/>
            <w:vAlign w:val="center"/>
          </w:tcPr>
          <w:p w:rsidR="001735A3" w:rsidRPr="00E105EE" w:rsidRDefault="001735A3" w:rsidP="00981723">
            <w:pPr>
              <w:pStyle w:val="Style1"/>
              <w:spacing w:before="120"/>
              <w:ind w:right="85"/>
              <w:jc w:val="center"/>
              <w:rPr>
                <w:bCs/>
                <w:spacing w:val="-13"/>
                <w:w w:val="110"/>
              </w:rPr>
            </w:pPr>
          </w:p>
        </w:tc>
        <w:tc>
          <w:tcPr>
            <w:tcW w:w="2342" w:type="dxa"/>
            <w:vAlign w:val="center"/>
          </w:tcPr>
          <w:p w:rsidR="001735A3" w:rsidRPr="00E105EE" w:rsidRDefault="001735A3" w:rsidP="00981723">
            <w:pPr>
              <w:pStyle w:val="Style1"/>
              <w:spacing w:before="120"/>
              <w:ind w:right="85"/>
              <w:jc w:val="center"/>
              <w:rPr>
                <w:bCs/>
                <w:spacing w:val="-13"/>
                <w:w w:val="110"/>
              </w:rPr>
            </w:pPr>
          </w:p>
        </w:tc>
        <w:tc>
          <w:tcPr>
            <w:tcW w:w="2297" w:type="dxa"/>
            <w:vAlign w:val="center"/>
          </w:tcPr>
          <w:p w:rsidR="001735A3" w:rsidRPr="00E105EE" w:rsidRDefault="001735A3" w:rsidP="001735A3">
            <w:pPr>
              <w:pStyle w:val="Style1"/>
              <w:spacing w:before="120"/>
              <w:ind w:right="85"/>
              <w:jc w:val="center"/>
              <w:rPr>
                <w:bCs/>
                <w:spacing w:val="-13"/>
                <w:w w:val="110"/>
                <w:u w:val="single"/>
              </w:rPr>
            </w:pPr>
          </w:p>
        </w:tc>
      </w:tr>
      <w:tr w:rsidR="001735A3" w:rsidRPr="00E105EE" w:rsidTr="001735A3">
        <w:trPr>
          <w:trHeight w:hRule="exact" w:val="454"/>
          <w:jc w:val="center"/>
        </w:trPr>
        <w:tc>
          <w:tcPr>
            <w:tcW w:w="2236" w:type="dxa"/>
            <w:vAlign w:val="center"/>
          </w:tcPr>
          <w:p w:rsidR="001735A3" w:rsidRPr="00E105EE" w:rsidRDefault="001735A3" w:rsidP="00981723">
            <w:pPr>
              <w:pStyle w:val="Style1"/>
              <w:spacing w:before="120"/>
              <w:ind w:right="85"/>
              <w:jc w:val="center"/>
              <w:rPr>
                <w:bCs/>
                <w:spacing w:val="-13"/>
                <w:w w:val="110"/>
              </w:rPr>
            </w:pPr>
          </w:p>
        </w:tc>
        <w:tc>
          <w:tcPr>
            <w:tcW w:w="1440" w:type="dxa"/>
            <w:vAlign w:val="center"/>
          </w:tcPr>
          <w:p w:rsidR="001735A3" w:rsidRPr="00E105EE" w:rsidRDefault="001735A3" w:rsidP="00981723">
            <w:pPr>
              <w:pStyle w:val="Style1"/>
              <w:spacing w:before="120"/>
              <w:ind w:right="85"/>
              <w:jc w:val="center"/>
              <w:rPr>
                <w:bCs/>
                <w:spacing w:val="-13"/>
                <w:w w:val="110"/>
                <w:u w:val="single"/>
              </w:rPr>
            </w:pPr>
          </w:p>
        </w:tc>
        <w:tc>
          <w:tcPr>
            <w:tcW w:w="1340" w:type="dxa"/>
            <w:vAlign w:val="center"/>
          </w:tcPr>
          <w:p w:rsidR="001735A3" w:rsidRPr="00E105EE" w:rsidRDefault="001735A3" w:rsidP="00981723">
            <w:pPr>
              <w:pStyle w:val="Style1"/>
              <w:spacing w:before="120"/>
              <w:ind w:right="85"/>
              <w:jc w:val="center"/>
              <w:rPr>
                <w:bCs/>
                <w:spacing w:val="-13"/>
                <w:w w:val="110"/>
              </w:rPr>
            </w:pPr>
          </w:p>
        </w:tc>
        <w:tc>
          <w:tcPr>
            <w:tcW w:w="2342" w:type="dxa"/>
            <w:vAlign w:val="center"/>
          </w:tcPr>
          <w:p w:rsidR="001735A3" w:rsidRPr="00E105EE" w:rsidRDefault="001735A3" w:rsidP="00981723">
            <w:pPr>
              <w:pStyle w:val="Style1"/>
              <w:spacing w:before="120"/>
              <w:ind w:right="85"/>
              <w:jc w:val="center"/>
              <w:rPr>
                <w:bCs/>
                <w:spacing w:val="-13"/>
                <w:w w:val="110"/>
              </w:rPr>
            </w:pPr>
          </w:p>
        </w:tc>
        <w:tc>
          <w:tcPr>
            <w:tcW w:w="2297" w:type="dxa"/>
            <w:vAlign w:val="center"/>
          </w:tcPr>
          <w:p w:rsidR="001735A3" w:rsidRPr="00E105EE" w:rsidRDefault="001735A3" w:rsidP="001735A3">
            <w:pPr>
              <w:pStyle w:val="Style1"/>
              <w:spacing w:before="120"/>
              <w:ind w:right="85"/>
              <w:jc w:val="center"/>
              <w:rPr>
                <w:bCs/>
                <w:spacing w:val="-13"/>
                <w:w w:val="110"/>
                <w:u w:val="single"/>
              </w:rPr>
            </w:pPr>
          </w:p>
        </w:tc>
      </w:tr>
    </w:tbl>
    <w:p w:rsidR="001735A3" w:rsidRDefault="001735A3" w:rsidP="00E105EE">
      <w:pPr>
        <w:pStyle w:val="Style1"/>
        <w:spacing w:before="120"/>
        <w:ind w:right="85" w:firstLine="993"/>
        <w:jc w:val="both"/>
        <w:rPr>
          <w:b/>
          <w:bCs/>
          <w:spacing w:val="-13"/>
          <w:w w:val="110"/>
        </w:rPr>
      </w:pPr>
    </w:p>
    <w:p w:rsidR="001735A3" w:rsidRPr="001735A3" w:rsidRDefault="001735A3" w:rsidP="001735A3">
      <w:pPr>
        <w:pStyle w:val="Style1"/>
        <w:ind w:right="85"/>
        <w:jc w:val="both"/>
        <w:rPr>
          <w:bCs/>
          <w:spacing w:val="-13"/>
          <w:w w:val="110"/>
        </w:rPr>
      </w:pPr>
      <w:r w:rsidRPr="001735A3">
        <w:rPr>
          <w:bCs/>
          <w:spacing w:val="-13"/>
          <w:w w:val="110"/>
        </w:rPr>
        <w:t xml:space="preserve">N.B. Ai fini dell’individuazione del socio di maggioranza l’eventuale detenzione di quote di partecipazione societaria paritarie </w:t>
      </w:r>
      <w:r w:rsidRPr="001735A3">
        <w:rPr>
          <w:bCs/>
          <w:spacing w:val="-13"/>
          <w:w w:val="110"/>
        </w:rPr>
        <w:lastRenderedPageBreak/>
        <w:t>implica l’obbligo della dichiarazione (ex art. 80, comma 1, lett. a), b), c), d), e), f), g) del Codice) da parte di tutti i soci che si trovano in tale condizione.</w:t>
      </w:r>
    </w:p>
    <w:p w:rsidR="001735A3" w:rsidRDefault="001735A3" w:rsidP="001F52C8">
      <w:pPr>
        <w:pStyle w:val="Style1"/>
        <w:numPr>
          <w:ilvl w:val="0"/>
          <w:numId w:val="43"/>
        </w:numPr>
        <w:spacing w:before="360" w:after="120"/>
        <w:ind w:left="426" w:right="85" w:hanging="426"/>
        <w:jc w:val="both"/>
        <w:rPr>
          <w:bCs/>
          <w:spacing w:val="-13"/>
          <w:w w:val="110"/>
          <w:sz w:val="24"/>
          <w:szCs w:val="24"/>
        </w:rPr>
      </w:pPr>
      <w:r w:rsidRPr="001735A3">
        <w:rPr>
          <w:bCs/>
          <w:spacing w:val="-13"/>
          <w:w w:val="110"/>
          <w:sz w:val="24"/>
          <w:szCs w:val="24"/>
        </w:rPr>
        <w:t xml:space="preserve">che </w:t>
      </w:r>
      <w:r w:rsidRPr="001F52C8">
        <w:rPr>
          <w:b/>
          <w:bCs/>
          <w:spacing w:val="-13"/>
          <w:w w:val="110"/>
          <w:sz w:val="24"/>
          <w:szCs w:val="24"/>
        </w:rPr>
        <w:t>i soggetti da sottoporre a verifica antimafia ex art. 85 del D. Lgs. n. 159/2011</w:t>
      </w:r>
      <w:r w:rsidRPr="001735A3">
        <w:rPr>
          <w:bCs/>
          <w:spacing w:val="-13"/>
          <w:w w:val="110"/>
          <w:sz w:val="24"/>
          <w:szCs w:val="24"/>
        </w:rPr>
        <w:t>, oltre a quelli in precedenza indicati, sono i seguenti (altri componenti l’organo di amministrazione; Collegio sindacale o, nei casi contemplati dall’articolo 2477 del codice civile, Sindaco; Soggetti che svolgono compiti di vigilanza di cui all’art. 6, comma 1, lettera b), del D. Lgs. n. 231/2001</w:t>
      </w:r>
      <w:r w:rsidR="001F52C8">
        <w:rPr>
          <w:bCs/>
          <w:spacing w:val="-13"/>
          <w:w w:val="110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6"/>
        <w:gridCol w:w="1440"/>
        <w:gridCol w:w="1340"/>
        <w:gridCol w:w="2342"/>
        <w:gridCol w:w="2297"/>
      </w:tblGrid>
      <w:tr w:rsidR="001F52C8" w:rsidRPr="00E105EE" w:rsidTr="00A1242E">
        <w:trPr>
          <w:trHeight w:hRule="exact" w:val="284"/>
          <w:jc w:val="center"/>
        </w:trPr>
        <w:tc>
          <w:tcPr>
            <w:tcW w:w="2236" w:type="dxa"/>
            <w:vAlign w:val="center"/>
          </w:tcPr>
          <w:p w:rsidR="001F52C8" w:rsidRPr="00E105EE" w:rsidRDefault="001F52C8" w:rsidP="00A1242E">
            <w:pPr>
              <w:pStyle w:val="Style1"/>
              <w:ind w:right="85"/>
              <w:jc w:val="center"/>
              <w:rPr>
                <w:bCs/>
                <w:spacing w:val="-13"/>
                <w:w w:val="110"/>
              </w:rPr>
            </w:pPr>
            <w:r w:rsidRPr="00E105EE">
              <w:rPr>
                <w:bCs/>
                <w:spacing w:val="-13"/>
                <w:w w:val="110"/>
              </w:rPr>
              <w:t>Nominativo</w:t>
            </w:r>
          </w:p>
        </w:tc>
        <w:tc>
          <w:tcPr>
            <w:tcW w:w="1440" w:type="dxa"/>
            <w:vAlign w:val="center"/>
          </w:tcPr>
          <w:p w:rsidR="001F52C8" w:rsidRPr="00E105EE" w:rsidRDefault="001F52C8" w:rsidP="00A1242E">
            <w:pPr>
              <w:pStyle w:val="Style1"/>
              <w:ind w:right="85"/>
              <w:jc w:val="center"/>
              <w:rPr>
                <w:bCs/>
                <w:spacing w:val="-13"/>
                <w:w w:val="110"/>
                <w:u w:val="single"/>
              </w:rPr>
            </w:pPr>
            <w:r w:rsidRPr="00E105EE">
              <w:rPr>
                <w:bCs/>
                <w:spacing w:val="-13"/>
                <w:w w:val="110"/>
                <w:u w:val="single"/>
              </w:rPr>
              <w:t>luogo di nascita</w:t>
            </w:r>
          </w:p>
        </w:tc>
        <w:tc>
          <w:tcPr>
            <w:tcW w:w="1340" w:type="dxa"/>
            <w:vAlign w:val="center"/>
          </w:tcPr>
          <w:p w:rsidR="001F52C8" w:rsidRPr="00E105EE" w:rsidRDefault="001F52C8" w:rsidP="00A1242E">
            <w:pPr>
              <w:pStyle w:val="Style1"/>
              <w:ind w:right="85"/>
              <w:jc w:val="center"/>
              <w:rPr>
                <w:bCs/>
                <w:spacing w:val="-13"/>
                <w:w w:val="110"/>
              </w:rPr>
            </w:pPr>
            <w:r w:rsidRPr="00E105EE">
              <w:rPr>
                <w:bCs/>
                <w:spacing w:val="-13"/>
                <w:w w:val="110"/>
              </w:rPr>
              <w:t>data di nascita</w:t>
            </w:r>
          </w:p>
        </w:tc>
        <w:tc>
          <w:tcPr>
            <w:tcW w:w="2342" w:type="dxa"/>
            <w:vAlign w:val="center"/>
          </w:tcPr>
          <w:p w:rsidR="001F52C8" w:rsidRPr="00E105EE" w:rsidRDefault="001F52C8" w:rsidP="00A1242E">
            <w:pPr>
              <w:pStyle w:val="Style1"/>
              <w:ind w:right="85"/>
              <w:jc w:val="center"/>
              <w:rPr>
                <w:bCs/>
                <w:spacing w:val="-13"/>
                <w:w w:val="110"/>
              </w:rPr>
            </w:pPr>
            <w:r w:rsidRPr="00E105EE">
              <w:rPr>
                <w:bCs/>
                <w:spacing w:val="-13"/>
                <w:w w:val="110"/>
              </w:rPr>
              <w:t>comune di residenza</w:t>
            </w:r>
          </w:p>
        </w:tc>
        <w:tc>
          <w:tcPr>
            <w:tcW w:w="2297" w:type="dxa"/>
            <w:vAlign w:val="center"/>
          </w:tcPr>
          <w:p w:rsidR="001F52C8" w:rsidRPr="00E105EE" w:rsidRDefault="001F52C8" w:rsidP="00A1242E">
            <w:pPr>
              <w:pStyle w:val="Style1"/>
              <w:ind w:right="85"/>
              <w:jc w:val="center"/>
              <w:rPr>
                <w:bCs/>
                <w:spacing w:val="-13"/>
                <w:w w:val="110"/>
                <w:u w:val="single"/>
              </w:rPr>
            </w:pPr>
            <w:r w:rsidRPr="00E105EE">
              <w:rPr>
                <w:bCs/>
                <w:spacing w:val="-13"/>
                <w:w w:val="110"/>
                <w:u w:val="single"/>
              </w:rPr>
              <w:t xml:space="preserve">Carica </w:t>
            </w:r>
            <w:r w:rsidRPr="00E105EE">
              <w:rPr>
                <w:bCs/>
                <w:spacing w:val="-13"/>
                <w:w w:val="110"/>
              </w:rPr>
              <w:t>ricoperta</w:t>
            </w:r>
          </w:p>
        </w:tc>
      </w:tr>
      <w:tr w:rsidR="001F52C8" w:rsidRPr="00E105EE" w:rsidTr="00A1242E">
        <w:trPr>
          <w:trHeight w:hRule="exact" w:val="454"/>
          <w:jc w:val="center"/>
        </w:trPr>
        <w:tc>
          <w:tcPr>
            <w:tcW w:w="2236" w:type="dxa"/>
            <w:vAlign w:val="center"/>
          </w:tcPr>
          <w:p w:rsidR="001F52C8" w:rsidRPr="00E105EE" w:rsidRDefault="001F52C8" w:rsidP="00A1242E">
            <w:pPr>
              <w:pStyle w:val="Style1"/>
              <w:spacing w:before="120"/>
              <w:ind w:right="85"/>
              <w:jc w:val="center"/>
              <w:rPr>
                <w:bCs/>
                <w:spacing w:val="-13"/>
                <w:w w:val="110"/>
              </w:rPr>
            </w:pPr>
          </w:p>
        </w:tc>
        <w:tc>
          <w:tcPr>
            <w:tcW w:w="1440" w:type="dxa"/>
            <w:vAlign w:val="center"/>
          </w:tcPr>
          <w:p w:rsidR="001F52C8" w:rsidRPr="00E105EE" w:rsidRDefault="001F52C8" w:rsidP="00A1242E">
            <w:pPr>
              <w:pStyle w:val="Style1"/>
              <w:spacing w:before="120"/>
              <w:ind w:right="85"/>
              <w:jc w:val="center"/>
              <w:rPr>
                <w:bCs/>
                <w:spacing w:val="-13"/>
                <w:w w:val="110"/>
                <w:u w:val="single"/>
              </w:rPr>
            </w:pPr>
          </w:p>
        </w:tc>
        <w:tc>
          <w:tcPr>
            <w:tcW w:w="1340" w:type="dxa"/>
            <w:vAlign w:val="center"/>
          </w:tcPr>
          <w:p w:rsidR="001F52C8" w:rsidRPr="00E105EE" w:rsidRDefault="001F52C8" w:rsidP="00A1242E">
            <w:pPr>
              <w:pStyle w:val="Style1"/>
              <w:spacing w:before="120"/>
              <w:ind w:right="85"/>
              <w:jc w:val="center"/>
              <w:rPr>
                <w:bCs/>
                <w:spacing w:val="-13"/>
                <w:w w:val="110"/>
              </w:rPr>
            </w:pPr>
          </w:p>
        </w:tc>
        <w:tc>
          <w:tcPr>
            <w:tcW w:w="2342" w:type="dxa"/>
            <w:vAlign w:val="center"/>
          </w:tcPr>
          <w:p w:rsidR="001F52C8" w:rsidRPr="00E105EE" w:rsidRDefault="001F52C8" w:rsidP="00A1242E">
            <w:pPr>
              <w:pStyle w:val="Style1"/>
              <w:spacing w:before="120"/>
              <w:ind w:right="85"/>
              <w:jc w:val="center"/>
              <w:rPr>
                <w:bCs/>
                <w:spacing w:val="-13"/>
                <w:w w:val="110"/>
              </w:rPr>
            </w:pPr>
          </w:p>
        </w:tc>
        <w:tc>
          <w:tcPr>
            <w:tcW w:w="2297" w:type="dxa"/>
            <w:vAlign w:val="center"/>
          </w:tcPr>
          <w:p w:rsidR="001F52C8" w:rsidRPr="00E105EE" w:rsidRDefault="001F52C8" w:rsidP="00A1242E">
            <w:pPr>
              <w:pStyle w:val="Style1"/>
              <w:spacing w:before="120"/>
              <w:ind w:right="85"/>
              <w:jc w:val="center"/>
              <w:rPr>
                <w:bCs/>
                <w:spacing w:val="-13"/>
                <w:w w:val="110"/>
                <w:u w:val="single"/>
              </w:rPr>
            </w:pPr>
          </w:p>
        </w:tc>
      </w:tr>
      <w:tr w:rsidR="001F52C8" w:rsidRPr="00E105EE" w:rsidTr="00A1242E">
        <w:trPr>
          <w:trHeight w:hRule="exact" w:val="454"/>
          <w:jc w:val="center"/>
        </w:trPr>
        <w:tc>
          <w:tcPr>
            <w:tcW w:w="2236" w:type="dxa"/>
            <w:vAlign w:val="center"/>
          </w:tcPr>
          <w:p w:rsidR="001F52C8" w:rsidRPr="00E105EE" w:rsidRDefault="001F52C8" w:rsidP="00A1242E">
            <w:pPr>
              <w:pStyle w:val="Style1"/>
              <w:spacing w:before="120"/>
              <w:ind w:right="85"/>
              <w:jc w:val="center"/>
              <w:rPr>
                <w:bCs/>
                <w:spacing w:val="-13"/>
                <w:w w:val="110"/>
              </w:rPr>
            </w:pPr>
          </w:p>
        </w:tc>
        <w:tc>
          <w:tcPr>
            <w:tcW w:w="1440" w:type="dxa"/>
            <w:vAlign w:val="center"/>
          </w:tcPr>
          <w:p w:rsidR="001F52C8" w:rsidRPr="00E105EE" w:rsidRDefault="001F52C8" w:rsidP="00A1242E">
            <w:pPr>
              <w:pStyle w:val="Style1"/>
              <w:spacing w:before="120"/>
              <w:ind w:right="85"/>
              <w:jc w:val="center"/>
              <w:rPr>
                <w:bCs/>
                <w:spacing w:val="-13"/>
                <w:w w:val="110"/>
                <w:u w:val="single"/>
              </w:rPr>
            </w:pPr>
          </w:p>
        </w:tc>
        <w:tc>
          <w:tcPr>
            <w:tcW w:w="1340" w:type="dxa"/>
            <w:vAlign w:val="center"/>
          </w:tcPr>
          <w:p w:rsidR="001F52C8" w:rsidRPr="00E105EE" w:rsidRDefault="001F52C8" w:rsidP="00A1242E">
            <w:pPr>
              <w:pStyle w:val="Style1"/>
              <w:spacing w:before="120"/>
              <w:ind w:right="85"/>
              <w:jc w:val="center"/>
              <w:rPr>
                <w:bCs/>
                <w:spacing w:val="-13"/>
                <w:w w:val="110"/>
              </w:rPr>
            </w:pPr>
          </w:p>
        </w:tc>
        <w:tc>
          <w:tcPr>
            <w:tcW w:w="2342" w:type="dxa"/>
            <w:vAlign w:val="center"/>
          </w:tcPr>
          <w:p w:rsidR="001F52C8" w:rsidRPr="00E105EE" w:rsidRDefault="001F52C8" w:rsidP="00A1242E">
            <w:pPr>
              <w:pStyle w:val="Style1"/>
              <w:spacing w:before="120"/>
              <w:ind w:right="85"/>
              <w:jc w:val="center"/>
              <w:rPr>
                <w:bCs/>
                <w:spacing w:val="-13"/>
                <w:w w:val="110"/>
              </w:rPr>
            </w:pPr>
          </w:p>
        </w:tc>
        <w:tc>
          <w:tcPr>
            <w:tcW w:w="2297" w:type="dxa"/>
            <w:vAlign w:val="center"/>
          </w:tcPr>
          <w:p w:rsidR="001F52C8" w:rsidRPr="00E105EE" w:rsidRDefault="001F52C8" w:rsidP="00A1242E">
            <w:pPr>
              <w:pStyle w:val="Style1"/>
              <w:spacing w:before="120"/>
              <w:ind w:right="85"/>
              <w:jc w:val="center"/>
              <w:rPr>
                <w:bCs/>
                <w:spacing w:val="-13"/>
                <w:w w:val="110"/>
                <w:u w:val="single"/>
              </w:rPr>
            </w:pPr>
          </w:p>
        </w:tc>
      </w:tr>
      <w:tr w:rsidR="001F52C8" w:rsidRPr="00E105EE" w:rsidTr="00A1242E">
        <w:trPr>
          <w:trHeight w:hRule="exact" w:val="454"/>
          <w:jc w:val="center"/>
        </w:trPr>
        <w:tc>
          <w:tcPr>
            <w:tcW w:w="2236" w:type="dxa"/>
            <w:vAlign w:val="center"/>
          </w:tcPr>
          <w:p w:rsidR="001F52C8" w:rsidRPr="00E105EE" w:rsidRDefault="001F52C8" w:rsidP="00A1242E">
            <w:pPr>
              <w:pStyle w:val="Style1"/>
              <w:spacing w:before="120"/>
              <w:ind w:right="85"/>
              <w:jc w:val="center"/>
              <w:rPr>
                <w:bCs/>
                <w:spacing w:val="-13"/>
                <w:w w:val="110"/>
              </w:rPr>
            </w:pPr>
          </w:p>
        </w:tc>
        <w:tc>
          <w:tcPr>
            <w:tcW w:w="1440" w:type="dxa"/>
            <w:vAlign w:val="center"/>
          </w:tcPr>
          <w:p w:rsidR="001F52C8" w:rsidRPr="00E105EE" w:rsidRDefault="001F52C8" w:rsidP="00A1242E">
            <w:pPr>
              <w:pStyle w:val="Style1"/>
              <w:spacing w:before="120"/>
              <w:ind w:right="85"/>
              <w:jc w:val="center"/>
              <w:rPr>
                <w:bCs/>
                <w:spacing w:val="-13"/>
                <w:w w:val="110"/>
                <w:u w:val="single"/>
              </w:rPr>
            </w:pPr>
          </w:p>
        </w:tc>
        <w:tc>
          <w:tcPr>
            <w:tcW w:w="1340" w:type="dxa"/>
            <w:vAlign w:val="center"/>
          </w:tcPr>
          <w:p w:rsidR="001F52C8" w:rsidRPr="00E105EE" w:rsidRDefault="001F52C8" w:rsidP="00A1242E">
            <w:pPr>
              <w:pStyle w:val="Style1"/>
              <w:spacing w:before="120"/>
              <w:ind w:right="85"/>
              <w:jc w:val="center"/>
              <w:rPr>
                <w:bCs/>
                <w:spacing w:val="-13"/>
                <w:w w:val="110"/>
              </w:rPr>
            </w:pPr>
          </w:p>
        </w:tc>
        <w:tc>
          <w:tcPr>
            <w:tcW w:w="2342" w:type="dxa"/>
            <w:vAlign w:val="center"/>
          </w:tcPr>
          <w:p w:rsidR="001F52C8" w:rsidRPr="00E105EE" w:rsidRDefault="001F52C8" w:rsidP="00A1242E">
            <w:pPr>
              <w:pStyle w:val="Style1"/>
              <w:spacing w:before="120"/>
              <w:ind w:right="85"/>
              <w:jc w:val="center"/>
              <w:rPr>
                <w:bCs/>
                <w:spacing w:val="-13"/>
                <w:w w:val="110"/>
              </w:rPr>
            </w:pPr>
          </w:p>
        </w:tc>
        <w:tc>
          <w:tcPr>
            <w:tcW w:w="2297" w:type="dxa"/>
            <w:vAlign w:val="center"/>
          </w:tcPr>
          <w:p w:rsidR="001F52C8" w:rsidRPr="00E105EE" w:rsidRDefault="001F52C8" w:rsidP="00A1242E">
            <w:pPr>
              <w:pStyle w:val="Style1"/>
              <w:spacing w:before="120"/>
              <w:ind w:right="85"/>
              <w:jc w:val="center"/>
              <w:rPr>
                <w:bCs/>
                <w:spacing w:val="-13"/>
                <w:w w:val="110"/>
                <w:u w:val="single"/>
              </w:rPr>
            </w:pPr>
          </w:p>
        </w:tc>
      </w:tr>
      <w:tr w:rsidR="001F52C8" w:rsidRPr="00E105EE" w:rsidTr="00A1242E">
        <w:trPr>
          <w:trHeight w:hRule="exact" w:val="454"/>
          <w:jc w:val="center"/>
        </w:trPr>
        <w:tc>
          <w:tcPr>
            <w:tcW w:w="2236" w:type="dxa"/>
            <w:vAlign w:val="center"/>
          </w:tcPr>
          <w:p w:rsidR="001F52C8" w:rsidRPr="00E105EE" w:rsidRDefault="001F52C8" w:rsidP="00A1242E">
            <w:pPr>
              <w:pStyle w:val="Style1"/>
              <w:spacing w:before="120"/>
              <w:ind w:right="85"/>
              <w:jc w:val="center"/>
              <w:rPr>
                <w:bCs/>
                <w:spacing w:val="-13"/>
                <w:w w:val="110"/>
              </w:rPr>
            </w:pPr>
          </w:p>
        </w:tc>
        <w:tc>
          <w:tcPr>
            <w:tcW w:w="1440" w:type="dxa"/>
            <w:vAlign w:val="center"/>
          </w:tcPr>
          <w:p w:rsidR="001F52C8" w:rsidRPr="00E105EE" w:rsidRDefault="001F52C8" w:rsidP="00A1242E">
            <w:pPr>
              <w:pStyle w:val="Style1"/>
              <w:spacing w:before="120"/>
              <w:ind w:right="85"/>
              <w:jc w:val="center"/>
              <w:rPr>
                <w:bCs/>
                <w:spacing w:val="-13"/>
                <w:w w:val="110"/>
                <w:u w:val="single"/>
              </w:rPr>
            </w:pPr>
          </w:p>
        </w:tc>
        <w:tc>
          <w:tcPr>
            <w:tcW w:w="1340" w:type="dxa"/>
            <w:vAlign w:val="center"/>
          </w:tcPr>
          <w:p w:rsidR="001F52C8" w:rsidRPr="00E105EE" w:rsidRDefault="001F52C8" w:rsidP="00A1242E">
            <w:pPr>
              <w:pStyle w:val="Style1"/>
              <w:spacing w:before="120"/>
              <w:ind w:right="85"/>
              <w:jc w:val="center"/>
              <w:rPr>
                <w:bCs/>
                <w:spacing w:val="-13"/>
                <w:w w:val="110"/>
              </w:rPr>
            </w:pPr>
          </w:p>
        </w:tc>
        <w:tc>
          <w:tcPr>
            <w:tcW w:w="2342" w:type="dxa"/>
            <w:vAlign w:val="center"/>
          </w:tcPr>
          <w:p w:rsidR="001F52C8" w:rsidRPr="00E105EE" w:rsidRDefault="001F52C8" w:rsidP="00A1242E">
            <w:pPr>
              <w:pStyle w:val="Style1"/>
              <w:spacing w:before="120"/>
              <w:ind w:right="85"/>
              <w:jc w:val="center"/>
              <w:rPr>
                <w:bCs/>
                <w:spacing w:val="-13"/>
                <w:w w:val="110"/>
              </w:rPr>
            </w:pPr>
          </w:p>
        </w:tc>
        <w:tc>
          <w:tcPr>
            <w:tcW w:w="2297" w:type="dxa"/>
            <w:vAlign w:val="center"/>
          </w:tcPr>
          <w:p w:rsidR="001F52C8" w:rsidRPr="00E105EE" w:rsidRDefault="001F52C8" w:rsidP="00A1242E">
            <w:pPr>
              <w:pStyle w:val="Style1"/>
              <w:spacing w:before="120"/>
              <w:ind w:right="85"/>
              <w:jc w:val="center"/>
              <w:rPr>
                <w:bCs/>
                <w:spacing w:val="-13"/>
                <w:w w:val="110"/>
                <w:u w:val="single"/>
              </w:rPr>
            </w:pPr>
          </w:p>
        </w:tc>
      </w:tr>
      <w:tr w:rsidR="001F52C8" w:rsidRPr="00E105EE" w:rsidTr="00A1242E">
        <w:trPr>
          <w:trHeight w:hRule="exact" w:val="454"/>
          <w:jc w:val="center"/>
        </w:trPr>
        <w:tc>
          <w:tcPr>
            <w:tcW w:w="2236" w:type="dxa"/>
            <w:vAlign w:val="center"/>
          </w:tcPr>
          <w:p w:rsidR="001F52C8" w:rsidRPr="00E105EE" w:rsidRDefault="001F52C8" w:rsidP="00A1242E">
            <w:pPr>
              <w:pStyle w:val="Style1"/>
              <w:spacing w:before="120"/>
              <w:ind w:right="85"/>
              <w:jc w:val="center"/>
              <w:rPr>
                <w:bCs/>
                <w:spacing w:val="-13"/>
                <w:w w:val="110"/>
              </w:rPr>
            </w:pPr>
          </w:p>
        </w:tc>
        <w:tc>
          <w:tcPr>
            <w:tcW w:w="1440" w:type="dxa"/>
            <w:vAlign w:val="center"/>
          </w:tcPr>
          <w:p w:rsidR="001F52C8" w:rsidRPr="00E105EE" w:rsidRDefault="001F52C8" w:rsidP="00A1242E">
            <w:pPr>
              <w:pStyle w:val="Style1"/>
              <w:spacing w:before="120"/>
              <w:ind w:right="85"/>
              <w:jc w:val="center"/>
              <w:rPr>
                <w:bCs/>
                <w:spacing w:val="-13"/>
                <w:w w:val="110"/>
                <w:u w:val="single"/>
              </w:rPr>
            </w:pPr>
          </w:p>
        </w:tc>
        <w:tc>
          <w:tcPr>
            <w:tcW w:w="1340" w:type="dxa"/>
            <w:vAlign w:val="center"/>
          </w:tcPr>
          <w:p w:rsidR="001F52C8" w:rsidRPr="00E105EE" w:rsidRDefault="001F52C8" w:rsidP="00A1242E">
            <w:pPr>
              <w:pStyle w:val="Style1"/>
              <w:spacing w:before="120"/>
              <w:ind w:right="85"/>
              <w:jc w:val="center"/>
              <w:rPr>
                <w:bCs/>
                <w:spacing w:val="-13"/>
                <w:w w:val="110"/>
              </w:rPr>
            </w:pPr>
          </w:p>
        </w:tc>
        <w:tc>
          <w:tcPr>
            <w:tcW w:w="2342" w:type="dxa"/>
            <w:vAlign w:val="center"/>
          </w:tcPr>
          <w:p w:rsidR="001F52C8" w:rsidRPr="00E105EE" w:rsidRDefault="001F52C8" w:rsidP="00A1242E">
            <w:pPr>
              <w:pStyle w:val="Style1"/>
              <w:spacing w:before="120"/>
              <w:ind w:right="85"/>
              <w:jc w:val="center"/>
              <w:rPr>
                <w:bCs/>
                <w:spacing w:val="-13"/>
                <w:w w:val="110"/>
              </w:rPr>
            </w:pPr>
          </w:p>
        </w:tc>
        <w:tc>
          <w:tcPr>
            <w:tcW w:w="2297" w:type="dxa"/>
            <w:vAlign w:val="center"/>
          </w:tcPr>
          <w:p w:rsidR="001F52C8" w:rsidRPr="00E105EE" w:rsidRDefault="001F52C8" w:rsidP="00A1242E">
            <w:pPr>
              <w:pStyle w:val="Style1"/>
              <w:spacing w:before="120"/>
              <w:ind w:right="85"/>
              <w:jc w:val="center"/>
              <w:rPr>
                <w:bCs/>
                <w:spacing w:val="-13"/>
                <w:w w:val="110"/>
                <w:u w:val="single"/>
              </w:rPr>
            </w:pPr>
          </w:p>
        </w:tc>
      </w:tr>
      <w:tr w:rsidR="001F52C8" w:rsidRPr="00E105EE" w:rsidTr="00A1242E">
        <w:trPr>
          <w:trHeight w:hRule="exact" w:val="454"/>
          <w:jc w:val="center"/>
        </w:trPr>
        <w:tc>
          <w:tcPr>
            <w:tcW w:w="2236" w:type="dxa"/>
            <w:vAlign w:val="center"/>
          </w:tcPr>
          <w:p w:rsidR="001F52C8" w:rsidRPr="00E105EE" w:rsidRDefault="001F52C8" w:rsidP="00A1242E">
            <w:pPr>
              <w:pStyle w:val="Style1"/>
              <w:spacing w:before="120"/>
              <w:ind w:right="85"/>
              <w:jc w:val="center"/>
              <w:rPr>
                <w:bCs/>
                <w:spacing w:val="-13"/>
                <w:w w:val="110"/>
              </w:rPr>
            </w:pPr>
          </w:p>
        </w:tc>
        <w:tc>
          <w:tcPr>
            <w:tcW w:w="1440" w:type="dxa"/>
            <w:vAlign w:val="center"/>
          </w:tcPr>
          <w:p w:rsidR="001F52C8" w:rsidRPr="00E105EE" w:rsidRDefault="001F52C8" w:rsidP="00A1242E">
            <w:pPr>
              <w:pStyle w:val="Style1"/>
              <w:spacing w:before="120"/>
              <w:ind w:right="85"/>
              <w:jc w:val="center"/>
              <w:rPr>
                <w:bCs/>
                <w:spacing w:val="-13"/>
                <w:w w:val="110"/>
                <w:u w:val="single"/>
              </w:rPr>
            </w:pPr>
          </w:p>
        </w:tc>
        <w:tc>
          <w:tcPr>
            <w:tcW w:w="1340" w:type="dxa"/>
            <w:vAlign w:val="center"/>
          </w:tcPr>
          <w:p w:rsidR="001F52C8" w:rsidRPr="00E105EE" w:rsidRDefault="001F52C8" w:rsidP="00A1242E">
            <w:pPr>
              <w:pStyle w:val="Style1"/>
              <w:spacing w:before="120"/>
              <w:ind w:right="85"/>
              <w:jc w:val="center"/>
              <w:rPr>
                <w:bCs/>
                <w:spacing w:val="-13"/>
                <w:w w:val="110"/>
              </w:rPr>
            </w:pPr>
          </w:p>
        </w:tc>
        <w:tc>
          <w:tcPr>
            <w:tcW w:w="2342" w:type="dxa"/>
            <w:vAlign w:val="center"/>
          </w:tcPr>
          <w:p w:rsidR="001F52C8" w:rsidRPr="00E105EE" w:rsidRDefault="001F52C8" w:rsidP="00A1242E">
            <w:pPr>
              <w:pStyle w:val="Style1"/>
              <w:spacing w:before="120"/>
              <w:ind w:right="85"/>
              <w:jc w:val="center"/>
              <w:rPr>
                <w:bCs/>
                <w:spacing w:val="-13"/>
                <w:w w:val="110"/>
              </w:rPr>
            </w:pPr>
          </w:p>
        </w:tc>
        <w:tc>
          <w:tcPr>
            <w:tcW w:w="2297" w:type="dxa"/>
            <w:vAlign w:val="center"/>
          </w:tcPr>
          <w:p w:rsidR="001F52C8" w:rsidRPr="00E105EE" w:rsidRDefault="001F52C8" w:rsidP="00A1242E">
            <w:pPr>
              <w:pStyle w:val="Style1"/>
              <w:spacing w:before="120"/>
              <w:ind w:right="85"/>
              <w:jc w:val="center"/>
              <w:rPr>
                <w:bCs/>
                <w:spacing w:val="-13"/>
                <w:w w:val="110"/>
                <w:u w:val="single"/>
              </w:rPr>
            </w:pPr>
          </w:p>
        </w:tc>
      </w:tr>
    </w:tbl>
    <w:p w:rsidR="001F52C8" w:rsidRDefault="001F52C8" w:rsidP="001F52C8">
      <w:pPr>
        <w:pStyle w:val="Style1"/>
        <w:numPr>
          <w:ilvl w:val="0"/>
          <w:numId w:val="43"/>
        </w:numPr>
        <w:spacing w:before="360" w:after="120"/>
        <w:ind w:left="426" w:right="85" w:hanging="426"/>
        <w:jc w:val="both"/>
        <w:rPr>
          <w:bCs/>
          <w:spacing w:val="-13"/>
          <w:w w:val="110"/>
          <w:sz w:val="24"/>
          <w:szCs w:val="24"/>
        </w:rPr>
      </w:pPr>
      <w:r w:rsidRPr="001F52C8">
        <w:rPr>
          <w:bCs/>
          <w:spacing w:val="-13"/>
          <w:w w:val="110"/>
          <w:sz w:val="24"/>
          <w:szCs w:val="24"/>
        </w:rPr>
        <w:t xml:space="preserve">che </w:t>
      </w:r>
      <w:r w:rsidRPr="001F52C8">
        <w:rPr>
          <w:b/>
          <w:bCs/>
          <w:spacing w:val="-13"/>
          <w:w w:val="110"/>
          <w:sz w:val="24"/>
          <w:szCs w:val="24"/>
        </w:rPr>
        <w:t>i soggetti cessati dalla carica nell'anno antecedente</w:t>
      </w:r>
      <w:r w:rsidRPr="001F52C8">
        <w:rPr>
          <w:bCs/>
          <w:spacing w:val="-13"/>
          <w:w w:val="110"/>
          <w:sz w:val="24"/>
          <w:szCs w:val="24"/>
        </w:rPr>
        <w:t xml:space="preserve"> la data di pubblicazione del bando di gara (v. art. 80, comma 3, del Codice) sono</w:t>
      </w:r>
      <w:r>
        <w:rPr>
          <w:bCs/>
          <w:spacing w:val="-13"/>
          <w:w w:val="110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6"/>
        <w:gridCol w:w="1440"/>
        <w:gridCol w:w="1340"/>
        <w:gridCol w:w="2342"/>
        <w:gridCol w:w="2297"/>
      </w:tblGrid>
      <w:tr w:rsidR="001F52C8" w:rsidRPr="00E105EE" w:rsidTr="00A1242E">
        <w:trPr>
          <w:trHeight w:hRule="exact" w:val="284"/>
          <w:jc w:val="center"/>
        </w:trPr>
        <w:tc>
          <w:tcPr>
            <w:tcW w:w="2236" w:type="dxa"/>
            <w:vAlign w:val="center"/>
          </w:tcPr>
          <w:p w:rsidR="001F52C8" w:rsidRPr="00E105EE" w:rsidRDefault="001F52C8" w:rsidP="00A1242E">
            <w:pPr>
              <w:pStyle w:val="Style1"/>
              <w:ind w:right="85"/>
              <w:jc w:val="center"/>
              <w:rPr>
                <w:bCs/>
                <w:spacing w:val="-13"/>
                <w:w w:val="110"/>
              </w:rPr>
            </w:pPr>
            <w:r w:rsidRPr="00E105EE">
              <w:rPr>
                <w:bCs/>
                <w:spacing w:val="-13"/>
                <w:w w:val="110"/>
              </w:rPr>
              <w:t>Nominativo</w:t>
            </w:r>
          </w:p>
        </w:tc>
        <w:tc>
          <w:tcPr>
            <w:tcW w:w="1440" w:type="dxa"/>
            <w:vAlign w:val="center"/>
          </w:tcPr>
          <w:p w:rsidR="001F52C8" w:rsidRPr="00E105EE" w:rsidRDefault="001F52C8" w:rsidP="00A1242E">
            <w:pPr>
              <w:pStyle w:val="Style1"/>
              <w:ind w:right="85"/>
              <w:jc w:val="center"/>
              <w:rPr>
                <w:bCs/>
                <w:spacing w:val="-13"/>
                <w:w w:val="110"/>
                <w:u w:val="single"/>
              </w:rPr>
            </w:pPr>
            <w:r w:rsidRPr="00E105EE">
              <w:rPr>
                <w:bCs/>
                <w:spacing w:val="-13"/>
                <w:w w:val="110"/>
                <w:u w:val="single"/>
              </w:rPr>
              <w:t>luogo di nascita</w:t>
            </w:r>
          </w:p>
        </w:tc>
        <w:tc>
          <w:tcPr>
            <w:tcW w:w="1340" w:type="dxa"/>
            <w:vAlign w:val="center"/>
          </w:tcPr>
          <w:p w:rsidR="001F52C8" w:rsidRPr="00E105EE" w:rsidRDefault="001F52C8" w:rsidP="00A1242E">
            <w:pPr>
              <w:pStyle w:val="Style1"/>
              <w:ind w:right="85"/>
              <w:jc w:val="center"/>
              <w:rPr>
                <w:bCs/>
                <w:spacing w:val="-13"/>
                <w:w w:val="110"/>
              </w:rPr>
            </w:pPr>
            <w:r w:rsidRPr="00E105EE">
              <w:rPr>
                <w:bCs/>
                <w:spacing w:val="-13"/>
                <w:w w:val="110"/>
              </w:rPr>
              <w:t>data di nascita</w:t>
            </w:r>
          </w:p>
        </w:tc>
        <w:tc>
          <w:tcPr>
            <w:tcW w:w="2342" w:type="dxa"/>
            <w:vAlign w:val="center"/>
          </w:tcPr>
          <w:p w:rsidR="001F52C8" w:rsidRPr="00E105EE" w:rsidRDefault="001F52C8" w:rsidP="00A1242E">
            <w:pPr>
              <w:pStyle w:val="Style1"/>
              <w:ind w:right="85"/>
              <w:jc w:val="center"/>
              <w:rPr>
                <w:bCs/>
                <w:spacing w:val="-13"/>
                <w:w w:val="110"/>
              </w:rPr>
            </w:pPr>
            <w:r w:rsidRPr="00E105EE">
              <w:rPr>
                <w:bCs/>
                <w:spacing w:val="-13"/>
                <w:w w:val="110"/>
              </w:rPr>
              <w:t>comune di residenza</w:t>
            </w:r>
          </w:p>
        </w:tc>
        <w:tc>
          <w:tcPr>
            <w:tcW w:w="2297" w:type="dxa"/>
            <w:vAlign w:val="center"/>
          </w:tcPr>
          <w:p w:rsidR="001F52C8" w:rsidRPr="00E105EE" w:rsidRDefault="001F52C8" w:rsidP="00A1242E">
            <w:pPr>
              <w:pStyle w:val="Style1"/>
              <w:ind w:right="85"/>
              <w:jc w:val="center"/>
              <w:rPr>
                <w:bCs/>
                <w:spacing w:val="-13"/>
                <w:w w:val="110"/>
                <w:u w:val="single"/>
              </w:rPr>
            </w:pPr>
            <w:r w:rsidRPr="00E105EE">
              <w:rPr>
                <w:bCs/>
                <w:spacing w:val="-13"/>
                <w:w w:val="110"/>
                <w:u w:val="single"/>
              </w:rPr>
              <w:t xml:space="preserve">Carica </w:t>
            </w:r>
            <w:r w:rsidRPr="00E105EE">
              <w:rPr>
                <w:bCs/>
                <w:spacing w:val="-13"/>
                <w:w w:val="110"/>
              </w:rPr>
              <w:t>ricoperta</w:t>
            </w:r>
          </w:p>
        </w:tc>
      </w:tr>
      <w:tr w:rsidR="001F52C8" w:rsidRPr="00E105EE" w:rsidTr="00A1242E">
        <w:trPr>
          <w:trHeight w:hRule="exact" w:val="454"/>
          <w:jc w:val="center"/>
        </w:trPr>
        <w:tc>
          <w:tcPr>
            <w:tcW w:w="2236" w:type="dxa"/>
            <w:vAlign w:val="center"/>
          </w:tcPr>
          <w:p w:rsidR="001F52C8" w:rsidRPr="00E105EE" w:rsidRDefault="001F52C8" w:rsidP="00A1242E">
            <w:pPr>
              <w:pStyle w:val="Style1"/>
              <w:spacing w:before="120"/>
              <w:ind w:right="85"/>
              <w:jc w:val="center"/>
              <w:rPr>
                <w:bCs/>
                <w:spacing w:val="-13"/>
                <w:w w:val="110"/>
              </w:rPr>
            </w:pPr>
          </w:p>
        </w:tc>
        <w:tc>
          <w:tcPr>
            <w:tcW w:w="1440" w:type="dxa"/>
            <w:vAlign w:val="center"/>
          </w:tcPr>
          <w:p w:rsidR="001F52C8" w:rsidRPr="00E105EE" w:rsidRDefault="001F52C8" w:rsidP="00A1242E">
            <w:pPr>
              <w:pStyle w:val="Style1"/>
              <w:spacing w:before="120"/>
              <w:ind w:right="85"/>
              <w:jc w:val="center"/>
              <w:rPr>
                <w:bCs/>
                <w:spacing w:val="-13"/>
                <w:w w:val="110"/>
                <w:u w:val="single"/>
              </w:rPr>
            </w:pPr>
          </w:p>
        </w:tc>
        <w:tc>
          <w:tcPr>
            <w:tcW w:w="1340" w:type="dxa"/>
            <w:vAlign w:val="center"/>
          </w:tcPr>
          <w:p w:rsidR="001F52C8" w:rsidRPr="00E105EE" w:rsidRDefault="001F52C8" w:rsidP="00A1242E">
            <w:pPr>
              <w:pStyle w:val="Style1"/>
              <w:spacing w:before="120"/>
              <w:ind w:right="85"/>
              <w:jc w:val="center"/>
              <w:rPr>
                <w:bCs/>
                <w:spacing w:val="-13"/>
                <w:w w:val="110"/>
              </w:rPr>
            </w:pPr>
          </w:p>
        </w:tc>
        <w:tc>
          <w:tcPr>
            <w:tcW w:w="2342" w:type="dxa"/>
            <w:vAlign w:val="center"/>
          </w:tcPr>
          <w:p w:rsidR="001F52C8" w:rsidRPr="00E105EE" w:rsidRDefault="001F52C8" w:rsidP="00A1242E">
            <w:pPr>
              <w:pStyle w:val="Style1"/>
              <w:spacing w:before="120"/>
              <w:ind w:right="85"/>
              <w:jc w:val="center"/>
              <w:rPr>
                <w:bCs/>
                <w:spacing w:val="-13"/>
                <w:w w:val="110"/>
              </w:rPr>
            </w:pPr>
          </w:p>
        </w:tc>
        <w:tc>
          <w:tcPr>
            <w:tcW w:w="2297" w:type="dxa"/>
            <w:vAlign w:val="center"/>
          </w:tcPr>
          <w:p w:rsidR="001F52C8" w:rsidRPr="00E105EE" w:rsidRDefault="001F52C8" w:rsidP="00A1242E">
            <w:pPr>
              <w:pStyle w:val="Style1"/>
              <w:spacing w:before="120"/>
              <w:ind w:right="85"/>
              <w:jc w:val="center"/>
              <w:rPr>
                <w:bCs/>
                <w:spacing w:val="-13"/>
                <w:w w:val="110"/>
                <w:u w:val="single"/>
              </w:rPr>
            </w:pPr>
          </w:p>
        </w:tc>
      </w:tr>
      <w:tr w:rsidR="001F52C8" w:rsidRPr="00E105EE" w:rsidTr="00A1242E">
        <w:trPr>
          <w:trHeight w:hRule="exact" w:val="454"/>
          <w:jc w:val="center"/>
        </w:trPr>
        <w:tc>
          <w:tcPr>
            <w:tcW w:w="2236" w:type="dxa"/>
            <w:vAlign w:val="center"/>
          </w:tcPr>
          <w:p w:rsidR="001F52C8" w:rsidRPr="00E105EE" w:rsidRDefault="001F52C8" w:rsidP="00A1242E">
            <w:pPr>
              <w:pStyle w:val="Style1"/>
              <w:spacing w:before="120"/>
              <w:ind w:right="85"/>
              <w:jc w:val="center"/>
              <w:rPr>
                <w:bCs/>
                <w:spacing w:val="-13"/>
                <w:w w:val="110"/>
              </w:rPr>
            </w:pPr>
          </w:p>
        </w:tc>
        <w:tc>
          <w:tcPr>
            <w:tcW w:w="1440" w:type="dxa"/>
            <w:vAlign w:val="center"/>
          </w:tcPr>
          <w:p w:rsidR="001F52C8" w:rsidRPr="00E105EE" w:rsidRDefault="001F52C8" w:rsidP="00A1242E">
            <w:pPr>
              <w:pStyle w:val="Style1"/>
              <w:spacing w:before="120"/>
              <w:ind w:right="85"/>
              <w:jc w:val="center"/>
              <w:rPr>
                <w:bCs/>
                <w:spacing w:val="-13"/>
                <w:w w:val="110"/>
                <w:u w:val="single"/>
              </w:rPr>
            </w:pPr>
          </w:p>
        </w:tc>
        <w:tc>
          <w:tcPr>
            <w:tcW w:w="1340" w:type="dxa"/>
            <w:vAlign w:val="center"/>
          </w:tcPr>
          <w:p w:rsidR="001F52C8" w:rsidRPr="00E105EE" w:rsidRDefault="001F52C8" w:rsidP="00A1242E">
            <w:pPr>
              <w:pStyle w:val="Style1"/>
              <w:spacing w:before="120"/>
              <w:ind w:right="85"/>
              <w:jc w:val="center"/>
              <w:rPr>
                <w:bCs/>
                <w:spacing w:val="-13"/>
                <w:w w:val="110"/>
              </w:rPr>
            </w:pPr>
          </w:p>
        </w:tc>
        <w:tc>
          <w:tcPr>
            <w:tcW w:w="2342" w:type="dxa"/>
            <w:vAlign w:val="center"/>
          </w:tcPr>
          <w:p w:rsidR="001F52C8" w:rsidRPr="00E105EE" w:rsidRDefault="001F52C8" w:rsidP="00A1242E">
            <w:pPr>
              <w:pStyle w:val="Style1"/>
              <w:spacing w:before="120"/>
              <w:ind w:right="85"/>
              <w:jc w:val="center"/>
              <w:rPr>
                <w:bCs/>
                <w:spacing w:val="-13"/>
                <w:w w:val="110"/>
              </w:rPr>
            </w:pPr>
          </w:p>
        </w:tc>
        <w:tc>
          <w:tcPr>
            <w:tcW w:w="2297" w:type="dxa"/>
            <w:vAlign w:val="center"/>
          </w:tcPr>
          <w:p w:rsidR="001F52C8" w:rsidRPr="00E105EE" w:rsidRDefault="001F52C8" w:rsidP="00A1242E">
            <w:pPr>
              <w:pStyle w:val="Style1"/>
              <w:spacing w:before="120"/>
              <w:ind w:right="85"/>
              <w:jc w:val="center"/>
              <w:rPr>
                <w:bCs/>
                <w:spacing w:val="-13"/>
                <w:w w:val="110"/>
                <w:u w:val="single"/>
              </w:rPr>
            </w:pPr>
          </w:p>
        </w:tc>
      </w:tr>
      <w:tr w:rsidR="001F52C8" w:rsidRPr="00E105EE" w:rsidTr="00A1242E">
        <w:trPr>
          <w:trHeight w:hRule="exact" w:val="454"/>
          <w:jc w:val="center"/>
        </w:trPr>
        <w:tc>
          <w:tcPr>
            <w:tcW w:w="2236" w:type="dxa"/>
            <w:vAlign w:val="center"/>
          </w:tcPr>
          <w:p w:rsidR="001F52C8" w:rsidRPr="00E105EE" w:rsidRDefault="001F52C8" w:rsidP="00A1242E">
            <w:pPr>
              <w:pStyle w:val="Style1"/>
              <w:spacing w:before="120"/>
              <w:ind w:right="85"/>
              <w:jc w:val="center"/>
              <w:rPr>
                <w:bCs/>
                <w:spacing w:val="-13"/>
                <w:w w:val="110"/>
              </w:rPr>
            </w:pPr>
          </w:p>
        </w:tc>
        <w:tc>
          <w:tcPr>
            <w:tcW w:w="1440" w:type="dxa"/>
            <w:vAlign w:val="center"/>
          </w:tcPr>
          <w:p w:rsidR="001F52C8" w:rsidRPr="00E105EE" w:rsidRDefault="001F52C8" w:rsidP="00A1242E">
            <w:pPr>
              <w:pStyle w:val="Style1"/>
              <w:spacing w:before="120"/>
              <w:ind w:right="85"/>
              <w:jc w:val="center"/>
              <w:rPr>
                <w:bCs/>
                <w:spacing w:val="-13"/>
                <w:w w:val="110"/>
                <w:u w:val="single"/>
              </w:rPr>
            </w:pPr>
          </w:p>
        </w:tc>
        <w:tc>
          <w:tcPr>
            <w:tcW w:w="1340" w:type="dxa"/>
            <w:vAlign w:val="center"/>
          </w:tcPr>
          <w:p w:rsidR="001F52C8" w:rsidRPr="00E105EE" w:rsidRDefault="001F52C8" w:rsidP="00A1242E">
            <w:pPr>
              <w:pStyle w:val="Style1"/>
              <w:spacing w:before="120"/>
              <w:ind w:right="85"/>
              <w:jc w:val="center"/>
              <w:rPr>
                <w:bCs/>
                <w:spacing w:val="-13"/>
                <w:w w:val="110"/>
              </w:rPr>
            </w:pPr>
          </w:p>
        </w:tc>
        <w:tc>
          <w:tcPr>
            <w:tcW w:w="2342" w:type="dxa"/>
            <w:vAlign w:val="center"/>
          </w:tcPr>
          <w:p w:rsidR="001F52C8" w:rsidRPr="00E105EE" w:rsidRDefault="001F52C8" w:rsidP="00A1242E">
            <w:pPr>
              <w:pStyle w:val="Style1"/>
              <w:spacing w:before="120"/>
              <w:ind w:right="85"/>
              <w:jc w:val="center"/>
              <w:rPr>
                <w:bCs/>
                <w:spacing w:val="-13"/>
                <w:w w:val="110"/>
              </w:rPr>
            </w:pPr>
          </w:p>
        </w:tc>
        <w:tc>
          <w:tcPr>
            <w:tcW w:w="2297" w:type="dxa"/>
            <w:vAlign w:val="center"/>
          </w:tcPr>
          <w:p w:rsidR="001F52C8" w:rsidRPr="00E105EE" w:rsidRDefault="001F52C8" w:rsidP="00A1242E">
            <w:pPr>
              <w:pStyle w:val="Style1"/>
              <w:spacing w:before="120"/>
              <w:ind w:right="85"/>
              <w:jc w:val="center"/>
              <w:rPr>
                <w:bCs/>
                <w:spacing w:val="-13"/>
                <w:w w:val="110"/>
                <w:u w:val="single"/>
              </w:rPr>
            </w:pPr>
          </w:p>
        </w:tc>
      </w:tr>
      <w:tr w:rsidR="001F52C8" w:rsidRPr="00E105EE" w:rsidTr="00A1242E">
        <w:trPr>
          <w:trHeight w:hRule="exact" w:val="454"/>
          <w:jc w:val="center"/>
        </w:trPr>
        <w:tc>
          <w:tcPr>
            <w:tcW w:w="2236" w:type="dxa"/>
            <w:vAlign w:val="center"/>
          </w:tcPr>
          <w:p w:rsidR="001F52C8" w:rsidRPr="00E105EE" w:rsidRDefault="001F52C8" w:rsidP="00A1242E">
            <w:pPr>
              <w:pStyle w:val="Style1"/>
              <w:spacing w:before="120"/>
              <w:ind w:right="85"/>
              <w:jc w:val="center"/>
              <w:rPr>
                <w:bCs/>
                <w:spacing w:val="-13"/>
                <w:w w:val="110"/>
              </w:rPr>
            </w:pPr>
          </w:p>
        </w:tc>
        <w:tc>
          <w:tcPr>
            <w:tcW w:w="1440" w:type="dxa"/>
            <w:vAlign w:val="center"/>
          </w:tcPr>
          <w:p w:rsidR="001F52C8" w:rsidRPr="00E105EE" w:rsidRDefault="001F52C8" w:rsidP="00A1242E">
            <w:pPr>
              <w:pStyle w:val="Style1"/>
              <w:spacing w:before="120"/>
              <w:ind w:right="85"/>
              <w:jc w:val="center"/>
              <w:rPr>
                <w:bCs/>
                <w:spacing w:val="-13"/>
                <w:w w:val="110"/>
                <w:u w:val="single"/>
              </w:rPr>
            </w:pPr>
          </w:p>
        </w:tc>
        <w:tc>
          <w:tcPr>
            <w:tcW w:w="1340" w:type="dxa"/>
            <w:vAlign w:val="center"/>
          </w:tcPr>
          <w:p w:rsidR="001F52C8" w:rsidRPr="00E105EE" w:rsidRDefault="001F52C8" w:rsidP="00A1242E">
            <w:pPr>
              <w:pStyle w:val="Style1"/>
              <w:spacing w:before="120"/>
              <w:ind w:right="85"/>
              <w:jc w:val="center"/>
              <w:rPr>
                <w:bCs/>
                <w:spacing w:val="-13"/>
                <w:w w:val="110"/>
              </w:rPr>
            </w:pPr>
          </w:p>
        </w:tc>
        <w:tc>
          <w:tcPr>
            <w:tcW w:w="2342" w:type="dxa"/>
            <w:vAlign w:val="center"/>
          </w:tcPr>
          <w:p w:rsidR="001F52C8" w:rsidRPr="00E105EE" w:rsidRDefault="001F52C8" w:rsidP="00A1242E">
            <w:pPr>
              <w:pStyle w:val="Style1"/>
              <w:spacing w:before="120"/>
              <w:ind w:right="85"/>
              <w:jc w:val="center"/>
              <w:rPr>
                <w:bCs/>
                <w:spacing w:val="-13"/>
                <w:w w:val="110"/>
              </w:rPr>
            </w:pPr>
          </w:p>
        </w:tc>
        <w:tc>
          <w:tcPr>
            <w:tcW w:w="2297" w:type="dxa"/>
            <w:vAlign w:val="center"/>
          </w:tcPr>
          <w:p w:rsidR="001F52C8" w:rsidRPr="00E105EE" w:rsidRDefault="001F52C8" w:rsidP="00A1242E">
            <w:pPr>
              <w:pStyle w:val="Style1"/>
              <w:spacing w:before="120"/>
              <w:ind w:right="85"/>
              <w:jc w:val="center"/>
              <w:rPr>
                <w:bCs/>
                <w:spacing w:val="-13"/>
                <w:w w:val="110"/>
                <w:u w:val="single"/>
              </w:rPr>
            </w:pPr>
          </w:p>
        </w:tc>
      </w:tr>
      <w:tr w:rsidR="001F52C8" w:rsidRPr="00E105EE" w:rsidTr="00A1242E">
        <w:trPr>
          <w:trHeight w:hRule="exact" w:val="454"/>
          <w:jc w:val="center"/>
        </w:trPr>
        <w:tc>
          <w:tcPr>
            <w:tcW w:w="2236" w:type="dxa"/>
            <w:vAlign w:val="center"/>
          </w:tcPr>
          <w:p w:rsidR="001F52C8" w:rsidRPr="00E105EE" w:rsidRDefault="001F52C8" w:rsidP="00A1242E">
            <w:pPr>
              <w:pStyle w:val="Style1"/>
              <w:spacing w:before="120"/>
              <w:ind w:right="85"/>
              <w:jc w:val="center"/>
              <w:rPr>
                <w:bCs/>
                <w:spacing w:val="-13"/>
                <w:w w:val="110"/>
              </w:rPr>
            </w:pPr>
          </w:p>
        </w:tc>
        <w:tc>
          <w:tcPr>
            <w:tcW w:w="1440" w:type="dxa"/>
            <w:vAlign w:val="center"/>
          </w:tcPr>
          <w:p w:rsidR="001F52C8" w:rsidRPr="00E105EE" w:rsidRDefault="001F52C8" w:rsidP="00A1242E">
            <w:pPr>
              <w:pStyle w:val="Style1"/>
              <w:spacing w:before="120"/>
              <w:ind w:right="85"/>
              <w:jc w:val="center"/>
              <w:rPr>
                <w:bCs/>
                <w:spacing w:val="-13"/>
                <w:w w:val="110"/>
                <w:u w:val="single"/>
              </w:rPr>
            </w:pPr>
          </w:p>
        </w:tc>
        <w:tc>
          <w:tcPr>
            <w:tcW w:w="1340" w:type="dxa"/>
            <w:vAlign w:val="center"/>
          </w:tcPr>
          <w:p w:rsidR="001F52C8" w:rsidRPr="00E105EE" w:rsidRDefault="001F52C8" w:rsidP="00A1242E">
            <w:pPr>
              <w:pStyle w:val="Style1"/>
              <w:spacing w:before="120"/>
              <w:ind w:right="85"/>
              <w:jc w:val="center"/>
              <w:rPr>
                <w:bCs/>
                <w:spacing w:val="-13"/>
                <w:w w:val="110"/>
              </w:rPr>
            </w:pPr>
          </w:p>
        </w:tc>
        <w:tc>
          <w:tcPr>
            <w:tcW w:w="2342" w:type="dxa"/>
            <w:vAlign w:val="center"/>
          </w:tcPr>
          <w:p w:rsidR="001F52C8" w:rsidRPr="00E105EE" w:rsidRDefault="001F52C8" w:rsidP="00A1242E">
            <w:pPr>
              <w:pStyle w:val="Style1"/>
              <w:spacing w:before="120"/>
              <w:ind w:right="85"/>
              <w:jc w:val="center"/>
              <w:rPr>
                <w:bCs/>
                <w:spacing w:val="-13"/>
                <w:w w:val="110"/>
              </w:rPr>
            </w:pPr>
          </w:p>
        </w:tc>
        <w:tc>
          <w:tcPr>
            <w:tcW w:w="2297" w:type="dxa"/>
            <w:vAlign w:val="center"/>
          </w:tcPr>
          <w:p w:rsidR="001F52C8" w:rsidRPr="00E105EE" w:rsidRDefault="001F52C8" w:rsidP="00A1242E">
            <w:pPr>
              <w:pStyle w:val="Style1"/>
              <w:spacing w:before="120"/>
              <w:ind w:right="85"/>
              <w:jc w:val="center"/>
              <w:rPr>
                <w:bCs/>
                <w:spacing w:val="-13"/>
                <w:w w:val="110"/>
                <w:u w:val="single"/>
              </w:rPr>
            </w:pPr>
          </w:p>
        </w:tc>
      </w:tr>
      <w:tr w:rsidR="001F52C8" w:rsidRPr="00E105EE" w:rsidTr="00A1242E">
        <w:trPr>
          <w:trHeight w:hRule="exact" w:val="454"/>
          <w:jc w:val="center"/>
        </w:trPr>
        <w:tc>
          <w:tcPr>
            <w:tcW w:w="2236" w:type="dxa"/>
            <w:vAlign w:val="center"/>
          </w:tcPr>
          <w:p w:rsidR="001F52C8" w:rsidRPr="00E105EE" w:rsidRDefault="001F52C8" w:rsidP="00A1242E">
            <w:pPr>
              <w:pStyle w:val="Style1"/>
              <w:spacing w:before="120"/>
              <w:ind w:right="85"/>
              <w:jc w:val="center"/>
              <w:rPr>
                <w:bCs/>
                <w:spacing w:val="-13"/>
                <w:w w:val="110"/>
              </w:rPr>
            </w:pPr>
          </w:p>
        </w:tc>
        <w:tc>
          <w:tcPr>
            <w:tcW w:w="1440" w:type="dxa"/>
            <w:vAlign w:val="center"/>
          </w:tcPr>
          <w:p w:rsidR="001F52C8" w:rsidRPr="00E105EE" w:rsidRDefault="001F52C8" w:rsidP="00A1242E">
            <w:pPr>
              <w:pStyle w:val="Style1"/>
              <w:spacing w:before="120"/>
              <w:ind w:right="85"/>
              <w:jc w:val="center"/>
              <w:rPr>
                <w:bCs/>
                <w:spacing w:val="-13"/>
                <w:w w:val="110"/>
                <w:u w:val="single"/>
              </w:rPr>
            </w:pPr>
          </w:p>
        </w:tc>
        <w:tc>
          <w:tcPr>
            <w:tcW w:w="1340" w:type="dxa"/>
            <w:vAlign w:val="center"/>
          </w:tcPr>
          <w:p w:rsidR="001F52C8" w:rsidRPr="00E105EE" w:rsidRDefault="001F52C8" w:rsidP="00A1242E">
            <w:pPr>
              <w:pStyle w:val="Style1"/>
              <w:spacing w:before="120"/>
              <w:ind w:right="85"/>
              <w:jc w:val="center"/>
              <w:rPr>
                <w:bCs/>
                <w:spacing w:val="-13"/>
                <w:w w:val="110"/>
              </w:rPr>
            </w:pPr>
          </w:p>
        </w:tc>
        <w:tc>
          <w:tcPr>
            <w:tcW w:w="2342" w:type="dxa"/>
            <w:vAlign w:val="center"/>
          </w:tcPr>
          <w:p w:rsidR="001F52C8" w:rsidRPr="00E105EE" w:rsidRDefault="001F52C8" w:rsidP="00A1242E">
            <w:pPr>
              <w:pStyle w:val="Style1"/>
              <w:spacing w:before="120"/>
              <w:ind w:right="85"/>
              <w:jc w:val="center"/>
              <w:rPr>
                <w:bCs/>
                <w:spacing w:val="-13"/>
                <w:w w:val="110"/>
              </w:rPr>
            </w:pPr>
          </w:p>
        </w:tc>
        <w:tc>
          <w:tcPr>
            <w:tcW w:w="2297" w:type="dxa"/>
            <w:vAlign w:val="center"/>
          </w:tcPr>
          <w:p w:rsidR="001F52C8" w:rsidRPr="00E105EE" w:rsidRDefault="001F52C8" w:rsidP="00A1242E">
            <w:pPr>
              <w:pStyle w:val="Style1"/>
              <w:spacing w:before="120"/>
              <w:ind w:right="85"/>
              <w:jc w:val="center"/>
              <w:rPr>
                <w:bCs/>
                <w:spacing w:val="-13"/>
                <w:w w:val="110"/>
                <w:u w:val="single"/>
              </w:rPr>
            </w:pPr>
          </w:p>
        </w:tc>
      </w:tr>
    </w:tbl>
    <w:p w:rsidR="00E105EE" w:rsidRPr="001F52C8" w:rsidRDefault="00E105EE" w:rsidP="001F52C8">
      <w:pPr>
        <w:pStyle w:val="Style1"/>
        <w:ind w:right="85"/>
        <w:jc w:val="both"/>
        <w:rPr>
          <w:bCs/>
          <w:spacing w:val="-13"/>
          <w:w w:val="110"/>
        </w:rPr>
      </w:pPr>
      <w:r w:rsidRPr="001F52C8">
        <w:rPr>
          <w:bCs/>
          <w:spacing w:val="-13"/>
          <w:w w:val="110"/>
        </w:rPr>
        <w:t>N.B. Nel caso in cui nell’anno antecedente la data di pubblicazione del bando di gara l’impresa concorrente sia stata interessata da fusione, incorporazione o acquisizione a qualsiasi titolo, totale o parziale, di altra impresa, occorre indicare nel superiore elenco anche gli amministratori, direttori tecnici, soci ecc. delle società fuse, incorporate o acquisite nell’impresa concorrente, i quali devono ritenersi inclusi tra gli “cessati dalla carica” tenuti a presentare la dichiarazione di cui all’art. 80, comma 1, del Codice.</w:t>
      </w:r>
    </w:p>
    <w:p w:rsidR="00E105EE" w:rsidRPr="008A5AD5" w:rsidRDefault="00E105EE" w:rsidP="00B26340">
      <w:pPr>
        <w:pStyle w:val="Style1"/>
        <w:spacing w:before="120"/>
        <w:ind w:right="85" w:firstLine="993"/>
        <w:jc w:val="both"/>
        <w:rPr>
          <w:rStyle w:val="CharacterStyle2"/>
          <w:bCs/>
          <w:spacing w:val="-13"/>
          <w:w w:val="110"/>
          <w:sz w:val="24"/>
          <w:szCs w:val="24"/>
        </w:rPr>
      </w:pPr>
    </w:p>
    <w:p w:rsidR="00926822" w:rsidRPr="0097619B" w:rsidRDefault="00926822" w:rsidP="0097619B">
      <w:pPr>
        <w:pStyle w:val="Style1"/>
        <w:numPr>
          <w:ilvl w:val="0"/>
          <w:numId w:val="42"/>
        </w:numPr>
        <w:tabs>
          <w:tab w:val="left" w:pos="9356"/>
          <w:tab w:val="left" w:pos="9498"/>
        </w:tabs>
        <w:spacing w:before="120"/>
        <w:ind w:right="85"/>
        <w:jc w:val="both"/>
        <w:rPr>
          <w:sz w:val="24"/>
          <w:szCs w:val="24"/>
        </w:rPr>
      </w:pPr>
      <w:r w:rsidRPr="0097619B">
        <w:rPr>
          <w:sz w:val="24"/>
          <w:szCs w:val="24"/>
        </w:rPr>
        <w:t>di essere in possesso dell'attestazione SOA</w:t>
      </w:r>
      <w:r w:rsidR="007E334F" w:rsidRPr="0097619B">
        <w:rPr>
          <w:sz w:val="24"/>
          <w:szCs w:val="24"/>
        </w:rPr>
        <w:t>,</w:t>
      </w:r>
      <w:r w:rsidRPr="0097619B">
        <w:rPr>
          <w:sz w:val="24"/>
          <w:szCs w:val="24"/>
        </w:rPr>
        <w:t xml:space="preserve"> </w:t>
      </w:r>
      <w:r w:rsidR="007E334F" w:rsidRPr="0097619B">
        <w:rPr>
          <w:sz w:val="24"/>
          <w:szCs w:val="24"/>
        </w:rPr>
        <w:t xml:space="preserve">rilasciata da una società di attestazione prevista dall’art.  84 del Codice, che documenta il possesso della qualificazione nelle seguenti categorie </w:t>
      </w:r>
      <w:r w:rsidRPr="0097619B">
        <w:rPr>
          <w:sz w:val="24"/>
          <w:szCs w:val="24"/>
        </w:rPr>
        <w:t>_________________________ e class</w:t>
      </w:r>
      <w:r w:rsidR="0097619B">
        <w:rPr>
          <w:sz w:val="24"/>
          <w:szCs w:val="24"/>
        </w:rPr>
        <w:t>i</w:t>
      </w:r>
      <w:r w:rsidRPr="0097619B">
        <w:rPr>
          <w:sz w:val="24"/>
          <w:szCs w:val="24"/>
        </w:rPr>
        <w:t xml:space="preserve"> __________, in corso di validità, della quale allega relativa certificazione.</w:t>
      </w:r>
    </w:p>
    <w:p w:rsidR="008A5AD5" w:rsidRPr="0097619B" w:rsidRDefault="008A5AD5" w:rsidP="0097619B">
      <w:pPr>
        <w:pStyle w:val="Style1"/>
        <w:numPr>
          <w:ilvl w:val="0"/>
          <w:numId w:val="42"/>
        </w:numPr>
        <w:tabs>
          <w:tab w:val="left" w:pos="9356"/>
          <w:tab w:val="left" w:pos="9498"/>
        </w:tabs>
        <w:spacing w:before="120"/>
        <w:ind w:right="85"/>
        <w:jc w:val="both"/>
        <w:rPr>
          <w:sz w:val="24"/>
          <w:szCs w:val="24"/>
        </w:rPr>
      </w:pPr>
      <w:r w:rsidRPr="0097619B">
        <w:rPr>
          <w:sz w:val="24"/>
          <w:szCs w:val="24"/>
        </w:rPr>
        <w:t>di aver preso esatta cognizione della natura dell'appalto e di tutte le circostanze generali e particolari che possono influire sulla sua esecuzione;</w:t>
      </w:r>
    </w:p>
    <w:p w:rsidR="00926822" w:rsidRPr="0097619B" w:rsidRDefault="00926822" w:rsidP="0097619B">
      <w:pPr>
        <w:pStyle w:val="Style1"/>
        <w:numPr>
          <w:ilvl w:val="0"/>
          <w:numId w:val="42"/>
        </w:numPr>
        <w:tabs>
          <w:tab w:val="left" w:pos="9356"/>
          <w:tab w:val="left" w:pos="9498"/>
        </w:tabs>
        <w:spacing w:before="120"/>
        <w:ind w:right="85"/>
        <w:jc w:val="both"/>
        <w:rPr>
          <w:sz w:val="24"/>
          <w:szCs w:val="24"/>
        </w:rPr>
      </w:pPr>
      <w:r w:rsidRPr="0097619B">
        <w:rPr>
          <w:sz w:val="24"/>
          <w:szCs w:val="24"/>
        </w:rPr>
        <w:t>accetta, senza condizione o riserva alcuna, tutte le norme e disposizioni contenute nel</w:t>
      </w:r>
      <w:r w:rsidR="007E334F" w:rsidRPr="0097619B">
        <w:rPr>
          <w:sz w:val="24"/>
          <w:szCs w:val="24"/>
        </w:rPr>
        <w:t xml:space="preserve"> bando di gara e nel disciplinare di gara</w:t>
      </w:r>
      <w:r w:rsidRPr="0097619B">
        <w:rPr>
          <w:sz w:val="24"/>
          <w:szCs w:val="24"/>
        </w:rPr>
        <w:t>, nelle risposte ai quesiti, nello schema di contratto, nel capitolato speciale di appalto, nella relazione tecnica, nel piano di sicurezza e coordinamento, nei grafici di progetto ed in tutti gli elaborati progettuali indicati come allegati al contratto;</w:t>
      </w:r>
    </w:p>
    <w:p w:rsidR="008A5AD5" w:rsidRPr="0097619B" w:rsidRDefault="008A5AD5" w:rsidP="0097619B">
      <w:pPr>
        <w:pStyle w:val="Style1"/>
        <w:numPr>
          <w:ilvl w:val="0"/>
          <w:numId w:val="42"/>
        </w:numPr>
        <w:tabs>
          <w:tab w:val="left" w:pos="9356"/>
          <w:tab w:val="left" w:pos="9498"/>
        </w:tabs>
        <w:spacing w:before="120"/>
        <w:ind w:right="85"/>
        <w:jc w:val="both"/>
        <w:rPr>
          <w:sz w:val="24"/>
          <w:szCs w:val="24"/>
        </w:rPr>
      </w:pPr>
      <w:r w:rsidRPr="0097619B">
        <w:rPr>
          <w:sz w:val="24"/>
          <w:szCs w:val="24"/>
        </w:rPr>
        <w:t xml:space="preserve">di avere preso conoscenza e di avere tenuto conto nella formulazione dell'offerta delle condizioni contrattuali e degli oneri compresi quelli eventuali relativi alla raccolta, trasporto e smaltimento dei rifiuti e/o residui di lavorazione, nonché degli obblighi e degli oneri relativi alle disposizioni </w:t>
      </w:r>
      <w:r w:rsidRPr="0097619B">
        <w:rPr>
          <w:sz w:val="24"/>
          <w:szCs w:val="24"/>
        </w:rPr>
        <w:lastRenderedPageBreak/>
        <w:t>in materia di sicurezza, di assicurazione, di condizioni di lavoro e di previdenza e assistenza in vigore nel luogo ove devono essere eseguiti i lavori;</w:t>
      </w:r>
    </w:p>
    <w:p w:rsidR="008A5AD5" w:rsidRPr="0097619B" w:rsidRDefault="008A5AD5" w:rsidP="0097619B">
      <w:pPr>
        <w:pStyle w:val="Style1"/>
        <w:numPr>
          <w:ilvl w:val="0"/>
          <w:numId w:val="42"/>
        </w:numPr>
        <w:tabs>
          <w:tab w:val="left" w:pos="9356"/>
          <w:tab w:val="left" w:pos="9498"/>
        </w:tabs>
        <w:spacing w:before="120"/>
        <w:ind w:right="85"/>
        <w:jc w:val="both"/>
        <w:rPr>
          <w:sz w:val="24"/>
          <w:szCs w:val="24"/>
        </w:rPr>
      </w:pPr>
      <w:r w:rsidRPr="0097619B">
        <w:rPr>
          <w:sz w:val="24"/>
          <w:szCs w:val="24"/>
        </w:rPr>
        <w:t>di avere perfetta conoscenza delle norme generali e particolari che regolano l'appalto oltre che di tutti gli obblighi derivanti dalle prescrizioni degli atti di gara, di tutte le condizioni locali, nonché delle circostanze generali e particolari che possono avere influito sulla determinazione dei prezzi e sulla quantificazione dell'offerta presentata;</w:t>
      </w:r>
    </w:p>
    <w:p w:rsidR="008A5AD5" w:rsidRPr="0097619B" w:rsidRDefault="008A5AD5" w:rsidP="0097619B">
      <w:pPr>
        <w:pStyle w:val="Style1"/>
        <w:numPr>
          <w:ilvl w:val="0"/>
          <w:numId w:val="42"/>
        </w:numPr>
        <w:tabs>
          <w:tab w:val="left" w:pos="9356"/>
          <w:tab w:val="left" w:pos="9498"/>
        </w:tabs>
        <w:spacing w:before="120"/>
        <w:ind w:right="85"/>
        <w:jc w:val="both"/>
        <w:rPr>
          <w:sz w:val="24"/>
          <w:szCs w:val="24"/>
        </w:rPr>
      </w:pPr>
      <w:r w:rsidRPr="0097619B">
        <w:rPr>
          <w:sz w:val="24"/>
          <w:szCs w:val="24"/>
        </w:rPr>
        <w:t>di avere tenuto conto, nel formulare la propria offerta, di eventuali maggiorazioni per lievitazioni dei prezzi che dovessero intervenire durante l'esecuzione dell'appalto, rinunciando fin d'ora a qualsiasi azione o eccezione in merito;</w:t>
      </w:r>
    </w:p>
    <w:p w:rsidR="008A5AD5" w:rsidRPr="0097619B" w:rsidRDefault="008A5AD5" w:rsidP="0097619B">
      <w:pPr>
        <w:pStyle w:val="Style1"/>
        <w:numPr>
          <w:ilvl w:val="0"/>
          <w:numId w:val="42"/>
        </w:numPr>
        <w:tabs>
          <w:tab w:val="left" w:pos="9356"/>
          <w:tab w:val="left" w:pos="9498"/>
        </w:tabs>
        <w:spacing w:before="120"/>
        <w:ind w:right="85"/>
        <w:jc w:val="both"/>
        <w:rPr>
          <w:sz w:val="24"/>
          <w:szCs w:val="24"/>
        </w:rPr>
      </w:pPr>
      <w:r w:rsidRPr="0097619B">
        <w:rPr>
          <w:sz w:val="24"/>
          <w:szCs w:val="24"/>
        </w:rPr>
        <w:t>di avere accertato l'esistenza e la reperibilità sul mercato dei materiali da impiegare per l'esecuzione dei lavori in relazione ai tempi previsti per l'esecuzione degli stessi;</w:t>
      </w:r>
    </w:p>
    <w:p w:rsidR="00B26340" w:rsidRPr="0097619B" w:rsidRDefault="008A5AD5" w:rsidP="0097619B">
      <w:pPr>
        <w:pStyle w:val="Style1"/>
        <w:numPr>
          <w:ilvl w:val="0"/>
          <w:numId w:val="42"/>
        </w:numPr>
        <w:tabs>
          <w:tab w:val="left" w:pos="9356"/>
          <w:tab w:val="left" w:pos="9498"/>
        </w:tabs>
        <w:spacing w:before="120"/>
        <w:ind w:right="85"/>
        <w:jc w:val="both"/>
        <w:rPr>
          <w:sz w:val="24"/>
          <w:szCs w:val="24"/>
        </w:rPr>
      </w:pPr>
      <w:r w:rsidRPr="0097619B">
        <w:rPr>
          <w:sz w:val="24"/>
          <w:szCs w:val="24"/>
        </w:rPr>
        <w:t xml:space="preserve">di autorizzare il Comune di </w:t>
      </w:r>
      <w:r w:rsidR="00B26340" w:rsidRPr="0097619B">
        <w:rPr>
          <w:sz w:val="24"/>
          <w:szCs w:val="24"/>
        </w:rPr>
        <w:t>San Mauro Castelverde</w:t>
      </w:r>
      <w:r w:rsidRPr="0097619B">
        <w:rPr>
          <w:sz w:val="24"/>
          <w:szCs w:val="24"/>
        </w:rPr>
        <w:t xml:space="preserve"> ad utilizzare, per la notifica di tutte le comunicazioni di legge inerenti l'appalto in oggetto, il seguente indirizzo PEC</w:t>
      </w:r>
      <w:r w:rsidR="00B26340" w:rsidRPr="0097619B">
        <w:rPr>
          <w:sz w:val="24"/>
          <w:szCs w:val="24"/>
        </w:rPr>
        <w:t>:</w:t>
      </w:r>
    </w:p>
    <w:p w:rsidR="008A5AD5" w:rsidRPr="0097619B" w:rsidRDefault="00B26340" w:rsidP="0097619B">
      <w:pPr>
        <w:pStyle w:val="Style1"/>
        <w:tabs>
          <w:tab w:val="left" w:pos="9356"/>
          <w:tab w:val="left" w:pos="9498"/>
        </w:tabs>
        <w:spacing w:before="120"/>
        <w:ind w:left="360" w:right="85"/>
        <w:jc w:val="both"/>
        <w:rPr>
          <w:sz w:val="24"/>
          <w:szCs w:val="24"/>
        </w:rPr>
      </w:pPr>
      <w:r w:rsidRPr="0097619B">
        <w:rPr>
          <w:sz w:val="24"/>
          <w:szCs w:val="24"/>
        </w:rPr>
        <w:t>______________________________________________________________________</w:t>
      </w:r>
    </w:p>
    <w:p w:rsidR="008A5AD5" w:rsidRPr="0097619B" w:rsidRDefault="008A5AD5" w:rsidP="0097619B">
      <w:pPr>
        <w:pStyle w:val="Style1"/>
        <w:numPr>
          <w:ilvl w:val="0"/>
          <w:numId w:val="42"/>
        </w:numPr>
        <w:tabs>
          <w:tab w:val="left" w:pos="9356"/>
          <w:tab w:val="left" w:pos="9498"/>
        </w:tabs>
        <w:spacing w:before="120"/>
        <w:ind w:right="85"/>
        <w:jc w:val="both"/>
        <w:rPr>
          <w:sz w:val="24"/>
          <w:szCs w:val="24"/>
        </w:rPr>
      </w:pPr>
      <w:r w:rsidRPr="0097619B">
        <w:rPr>
          <w:sz w:val="24"/>
          <w:szCs w:val="24"/>
        </w:rPr>
        <w:t>di accettare incondizionatamente, in caso di aggiudicazione, tutte le prescrizioni di legge vigenti in materia di tracciabilità dei flussi finanziari.</w:t>
      </w:r>
    </w:p>
    <w:p w:rsidR="00B26340" w:rsidRPr="00B26340" w:rsidRDefault="00B26340" w:rsidP="00B26340">
      <w:pPr>
        <w:pStyle w:val="Style1"/>
        <w:spacing w:before="432"/>
        <w:ind w:left="284" w:right="85" w:hanging="284"/>
        <w:jc w:val="both"/>
        <w:rPr>
          <w:rStyle w:val="CharacterStyle2"/>
          <w:b/>
          <w:bCs/>
          <w:spacing w:val="-13"/>
          <w:w w:val="110"/>
          <w:sz w:val="24"/>
          <w:szCs w:val="24"/>
        </w:rPr>
      </w:pPr>
      <w:r>
        <w:rPr>
          <w:rStyle w:val="CharacterStyle2"/>
          <w:b/>
          <w:bCs/>
          <w:spacing w:val="-13"/>
          <w:w w:val="110"/>
          <w:sz w:val="24"/>
          <w:szCs w:val="24"/>
        </w:rPr>
        <w:t xml:space="preserve">B) </w:t>
      </w:r>
      <w:r w:rsidRPr="00B26340">
        <w:rPr>
          <w:rStyle w:val="CharacterStyle2"/>
          <w:b/>
          <w:bCs/>
          <w:spacing w:val="-13"/>
          <w:w w:val="110"/>
          <w:sz w:val="24"/>
          <w:szCs w:val="24"/>
          <w:u w:val="single"/>
        </w:rPr>
        <w:t xml:space="preserve">REQUISITI DI </w:t>
      </w:r>
      <w:r>
        <w:rPr>
          <w:rStyle w:val="CharacterStyle2"/>
          <w:b/>
          <w:bCs/>
          <w:spacing w:val="-13"/>
          <w:w w:val="110"/>
          <w:sz w:val="24"/>
          <w:szCs w:val="24"/>
          <w:u w:val="single"/>
        </w:rPr>
        <w:t>ORDINE GENERALE</w:t>
      </w:r>
    </w:p>
    <w:p w:rsidR="00B26340" w:rsidRDefault="00B26340" w:rsidP="00B26340">
      <w:pPr>
        <w:pStyle w:val="Style1"/>
        <w:spacing w:before="120" w:after="120"/>
        <w:ind w:left="284" w:right="85" w:hanging="284"/>
        <w:jc w:val="both"/>
        <w:rPr>
          <w:rStyle w:val="CharacterStyle2"/>
          <w:bCs/>
          <w:spacing w:val="-13"/>
          <w:w w:val="110"/>
          <w:sz w:val="24"/>
          <w:szCs w:val="24"/>
        </w:rPr>
      </w:pPr>
    </w:p>
    <w:p w:rsidR="00BB59E6" w:rsidRDefault="00BB59E6">
      <w:pPr>
        <w:pStyle w:val="Style1"/>
        <w:kinsoku w:val="0"/>
        <w:autoSpaceDE/>
        <w:autoSpaceDN/>
        <w:adjustRightInd/>
        <w:spacing w:before="288"/>
        <w:ind w:left="144"/>
        <w:rPr>
          <w:rStyle w:val="CharacterStyle2"/>
          <w:rFonts w:ascii="Bookman Old Style" w:hAnsi="Bookman Old Style" w:cs="Bookman Old Style"/>
          <w:color w:val="1D1E1F"/>
          <w:spacing w:val="-9"/>
          <w:sz w:val="6"/>
          <w:szCs w:val="6"/>
        </w:rPr>
      </w:pPr>
      <w:r>
        <w:rPr>
          <w:rStyle w:val="CharacterStyle2"/>
          <w:color w:val="1D1E1F"/>
          <w:spacing w:val="-9"/>
          <w:w w:val="110"/>
          <w:sz w:val="24"/>
          <w:szCs w:val="24"/>
        </w:rPr>
        <w:t>Ai sensi del DPR 28 dicembre 2000 n.445 assumendosene la piena responsabilità:</w:t>
      </w:r>
    </w:p>
    <w:p w:rsidR="00BB59E6" w:rsidRDefault="00BB59E6" w:rsidP="0097619B">
      <w:pPr>
        <w:pStyle w:val="Style1"/>
        <w:kinsoku w:val="0"/>
        <w:autoSpaceDE/>
        <w:autoSpaceDN/>
        <w:adjustRightInd/>
        <w:spacing w:before="240" w:after="240" w:line="199" w:lineRule="auto"/>
        <w:jc w:val="center"/>
        <w:rPr>
          <w:rStyle w:val="CharacterStyle2"/>
          <w:b/>
          <w:bCs/>
          <w:color w:val="1D1E1F"/>
          <w:w w:val="105"/>
          <w:sz w:val="24"/>
          <w:szCs w:val="24"/>
        </w:rPr>
      </w:pPr>
      <w:r>
        <w:rPr>
          <w:rStyle w:val="CharacterStyle2"/>
          <w:b/>
          <w:bCs/>
          <w:color w:val="1D1E1F"/>
          <w:w w:val="105"/>
          <w:sz w:val="24"/>
          <w:szCs w:val="24"/>
        </w:rPr>
        <w:t>DICHIARA</w:t>
      </w:r>
    </w:p>
    <w:p w:rsidR="000E777B" w:rsidRPr="006F7DDB" w:rsidRDefault="000E777B" w:rsidP="0097619B">
      <w:pPr>
        <w:pStyle w:val="Style1"/>
        <w:numPr>
          <w:ilvl w:val="0"/>
          <w:numId w:val="33"/>
        </w:numPr>
        <w:kinsoku w:val="0"/>
        <w:autoSpaceDE/>
        <w:autoSpaceDN/>
        <w:adjustRightInd/>
        <w:spacing w:before="120"/>
        <w:ind w:left="425" w:hanging="425"/>
        <w:jc w:val="both"/>
        <w:rPr>
          <w:rStyle w:val="CharacterStyle2"/>
          <w:b/>
          <w:bCs/>
          <w:color w:val="1D1E1F"/>
          <w:spacing w:val="-7"/>
          <w:w w:val="105"/>
          <w:sz w:val="24"/>
          <w:szCs w:val="24"/>
        </w:rPr>
      </w:pPr>
      <w:r>
        <w:rPr>
          <w:rStyle w:val="CharacterStyle2"/>
          <w:color w:val="1D1E1F"/>
          <w:spacing w:val="-7"/>
          <w:w w:val="110"/>
          <w:sz w:val="24"/>
          <w:szCs w:val="24"/>
        </w:rPr>
        <w:t>Indicandoli specificamente, di non trovarsi in alcuna delle condizioni previste all’articolo 80</w:t>
      </w:r>
      <w:r>
        <w:rPr>
          <w:rStyle w:val="CharacterStyle2"/>
          <w:rFonts w:ascii="Bookman Old Style" w:hAnsi="Bookman Old Style" w:cs="Bookman Old Style"/>
          <w:color w:val="1D1E1F"/>
          <w:spacing w:val="-7"/>
          <w:sz w:val="6"/>
          <w:szCs w:val="6"/>
        </w:rPr>
        <w:t xml:space="preserve"> </w:t>
      </w:r>
      <w:r>
        <w:rPr>
          <w:rStyle w:val="CharacterStyle2"/>
          <w:color w:val="1D1E1F"/>
          <w:spacing w:val="-9"/>
          <w:w w:val="110"/>
          <w:sz w:val="24"/>
          <w:szCs w:val="24"/>
        </w:rPr>
        <w:t>del decreto legislativo n.50/2016 e successive modifiche ed integrazioni e precisamente:</w:t>
      </w:r>
    </w:p>
    <w:p w:rsidR="006F7DDB" w:rsidRPr="006F7DDB" w:rsidRDefault="006F7DDB" w:rsidP="006F7DDB">
      <w:pPr>
        <w:widowControl/>
        <w:kinsoku/>
        <w:autoSpaceDE w:val="0"/>
        <w:autoSpaceDN w:val="0"/>
        <w:adjustRightInd w:val="0"/>
        <w:spacing w:before="240"/>
        <w:rPr>
          <w:rStyle w:val="CharacterStyle2"/>
          <w:bCs/>
          <w:i/>
          <w:color w:val="1D1E1F"/>
          <w:w w:val="105"/>
          <w:sz w:val="24"/>
        </w:rPr>
      </w:pPr>
      <w:r w:rsidRPr="006F7DDB">
        <w:rPr>
          <w:rStyle w:val="CharacterStyle2"/>
          <w:bCs/>
          <w:i/>
          <w:color w:val="1D1E1F"/>
          <w:w w:val="105"/>
          <w:sz w:val="24"/>
        </w:rPr>
        <w:t xml:space="preserve">(Contrassegnare con una </w:t>
      </w:r>
      <w:r w:rsidRPr="006F7DDB">
        <w:rPr>
          <w:rFonts w:ascii="Wingdings" w:hAnsi="Wingdings" w:cs="Wingdings"/>
          <w:sz w:val="26"/>
          <w:szCs w:val="26"/>
        </w:rPr>
        <w:t></w:t>
      </w:r>
      <w:r w:rsidRPr="006F7DDB">
        <w:rPr>
          <w:sz w:val="26"/>
          <w:szCs w:val="26"/>
        </w:rPr>
        <w:t xml:space="preserve"> </w:t>
      </w:r>
      <w:r w:rsidRPr="006F7DDB">
        <w:rPr>
          <w:rStyle w:val="CharacterStyle2"/>
          <w:bCs/>
          <w:i/>
          <w:color w:val="1D1E1F"/>
          <w:w w:val="105"/>
          <w:sz w:val="24"/>
        </w:rPr>
        <w:t>tutte le dichiarazioni che si intende asseverare)</w:t>
      </w:r>
    </w:p>
    <w:p w:rsidR="00BB59E6" w:rsidRPr="009860AD" w:rsidRDefault="006F7DDB" w:rsidP="00B26340">
      <w:pPr>
        <w:pStyle w:val="Style1"/>
        <w:numPr>
          <w:ilvl w:val="0"/>
          <w:numId w:val="31"/>
        </w:numPr>
        <w:tabs>
          <w:tab w:val="clear" w:pos="288"/>
        </w:tabs>
        <w:kinsoku w:val="0"/>
        <w:autoSpaceDE/>
        <w:autoSpaceDN/>
        <w:adjustRightInd/>
        <w:spacing w:before="216" w:after="120"/>
        <w:ind w:left="426" w:hanging="352"/>
        <w:jc w:val="both"/>
        <w:rPr>
          <w:rStyle w:val="CharacterStyle2"/>
          <w:rFonts w:ascii="Bookman Old Style" w:hAnsi="Bookman Old Style" w:cs="Bookman Old Style"/>
          <w:bCs/>
          <w:spacing w:val="-10"/>
          <w:sz w:val="6"/>
          <w:szCs w:val="6"/>
        </w:rPr>
      </w:pPr>
      <w:r w:rsidRPr="006F7DDB">
        <w:rPr>
          <w:rFonts w:ascii="Wingdings" w:hAnsi="Wingdings"/>
          <w:bCs/>
          <w:noProof/>
          <w:color w:val="1D1E1F"/>
          <w:spacing w:val="-13"/>
          <w:w w:val="105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2CC6E590" wp14:editId="65618334">
                <wp:simplePos x="0" y="0"/>
                <wp:positionH relativeFrom="column">
                  <wp:posOffset>-219075</wp:posOffset>
                </wp:positionH>
                <wp:positionV relativeFrom="paragraph">
                  <wp:posOffset>700405</wp:posOffset>
                </wp:positionV>
                <wp:extent cx="285750" cy="228600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DDB" w:rsidRDefault="006F7DDB" w:rsidP="006F7DDB">
                            <w:r>
                              <w:rPr>
                                <w:rStyle w:val="CharacterStyle2"/>
                                <w:rFonts w:ascii="Wingdings" w:hAnsi="Wingdings"/>
                                <w:bCs/>
                                <w:color w:val="1D1E1F"/>
                                <w:spacing w:val="-13"/>
                                <w:w w:val="105"/>
                                <w:sz w:val="24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2CC6E590" id="_x0000_s1029" type="#_x0000_t202" style="position:absolute;left:0;text-align:left;margin-left:-17.25pt;margin-top:55.15pt;width:22.5pt;height:18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" stroked="f">
                <v:textbox>
                  <w:txbxContent>
                    <w:p w:rsidR="006F7DDB" w:rsidRDefault="006F7DDB" w:rsidP="006F7DDB">
                      <w:r>
                        <w:rPr>
                          <w:rStyle w:val="CharacterStyle2"/>
                          <w:rFonts w:ascii="Wingdings" w:hAnsi="Wingdings"/>
                          <w:bCs/>
                          <w:color w:val="1D1E1F"/>
                          <w:spacing w:val="-13"/>
                          <w:w w:val="105"/>
                          <w:sz w:val="24"/>
                        </w:rPr>
                        <w:t></w:t>
                      </w:r>
                    </w:p>
                  </w:txbxContent>
                </v:textbox>
              </v:shape>
            </w:pict>
          </mc:Fallback>
        </mc:AlternateContent>
      </w:r>
      <w:r w:rsidRPr="006F7DDB">
        <w:rPr>
          <w:rStyle w:val="CharacterStyle2"/>
          <w:rFonts w:ascii="Wingdings" w:hAnsi="Wingdings"/>
          <w:bCs/>
          <w:noProof/>
          <w:color w:val="1D1E1F"/>
          <w:spacing w:val="-13"/>
          <w:w w:val="105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90805</wp:posOffset>
                </wp:positionV>
                <wp:extent cx="285750" cy="228600"/>
                <wp:effectExtent l="0" t="0" r="0" b="0"/>
                <wp:wrapNone/>
                <wp:docPr id="30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DDB" w:rsidRDefault="006F7DDB">
                            <w:r>
                              <w:rPr>
                                <w:rStyle w:val="CharacterStyle2"/>
                                <w:rFonts w:ascii="Wingdings" w:hAnsi="Wingdings"/>
                                <w:bCs/>
                                <w:color w:val="1D1E1F"/>
                                <w:spacing w:val="-13"/>
                                <w:w w:val="105"/>
                                <w:sz w:val="24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_x0000_s1030" type="#_x0000_t202" style="position:absolute;left:0;text-align:left;margin-left:-16.95pt;margin-top:7.15pt;width:22.5pt;height:18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" stroked="f">
                <v:textbox>
                  <w:txbxContent>
                    <w:p w:rsidR="006F7DDB" w:rsidRDefault="006F7DDB">
                      <w:r>
                        <w:rPr>
                          <w:rStyle w:val="CharacterStyle2"/>
                          <w:rFonts w:ascii="Wingdings" w:hAnsi="Wingdings"/>
                          <w:bCs/>
                          <w:color w:val="1D1E1F"/>
                          <w:spacing w:val="-13"/>
                          <w:w w:val="105"/>
                          <w:sz w:val="24"/>
                        </w:rPr>
                        <w:t></w:t>
                      </w:r>
                    </w:p>
                  </w:txbxContent>
                </v:textbox>
              </v:shape>
            </w:pict>
          </mc:Fallback>
        </mc:AlternateContent>
      </w:r>
      <w:r w:rsidR="00BB59E6" w:rsidRPr="009860AD">
        <w:rPr>
          <w:rStyle w:val="CharacterStyle2"/>
          <w:bCs/>
          <w:spacing w:val="-14"/>
          <w:w w:val="110"/>
          <w:sz w:val="24"/>
          <w:szCs w:val="24"/>
        </w:rPr>
        <w:t>che non ha subito ai sensi dell’art. 80, comma 1 del Codice alcuna condanna con sentenza</w:t>
      </w:r>
      <w:r w:rsidR="00BB59E6" w:rsidRPr="009860AD">
        <w:rPr>
          <w:rStyle w:val="CharacterStyle2"/>
          <w:rFonts w:ascii="Bookman Old Style" w:hAnsi="Bookman Old Style" w:cs="Bookman Old Style"/>
          <w:bCs/>
          <w:spacing w:val="-14"/>
          <w:sz w:val="6"/>
          <w:szCs w:val="6"/>
        </w:rPr>
        <w:t xml:space="preserve"> </w:t>
      </w:r>
      <w:r w:rsidR="00BB59E6" w:rsidRPr="009860AD">
        <w:rPr>
          <w:rStyle w:val="CharacterStyle2"/>
          <w:bCs/>
          <w:spacing w:val="-8"/>
          <w:w w:val="110"/>
          <w:sz w:val="24"/>
          <w:szCs w:val="24"/>
        </w:rPr>
        <w:t>definitiva o decreto penale di condanna divenuto irrevocabile o sentenza di applicazione</w:t>
      </w:r>
      <w:r w:rsidR="00BB59E6" w:rsidRPr="009860AD">
        <w:rPr>
          <w:rStyle w:val="CharacterStyle2"/>
          <w:rFonts w:ascii="Bookman Old Style" w:hAnsi="Bookman Old Style" w:cs="Bookman Old Style"/>
          <w:bCs/>
          <w:spacing w:val="-8"/>
          <w:sz w:val="6"/>
          <w:szCs w:val="6"/>
        </w:rPr>
        <w:t xml:space="preserve"> </w:t>
      </w:r>
      <w:r w:rsidR="00BB59E6" w:rsidRPr="009860AD">
        <w:rPr>
          <w:rStyle w:val="CharacterStyle2"/>
          <w:bCs/>
          <w:spacing w:val="-12"/>
          <w:w w:val="110"/>
          <w:sz w:val="24"/>
          <w:szCs w:val="24"/>
        </w:rPr>
        <w:t>della pena su richiesta ai sensi dell'articolo 444 del codice di procedura penale, per uno dei</w:t>
      </w:r>
      <w:r w:rsidR="00BB59E6" w:rsidRPr="009860AD">
        <w:rPr>
          <w:rStyle w:val="CharacterStyle2"/>
          <w:rFonts w:ascii="Bookman Old Style" w:hAnsi="Bookman Old Style" w:cs="Bookman Old Style"/>
          <w:bCs/>
          <w:spacing w:val="-12"/>
          <w:sz w:val="6"/>
          <w:szCs w:val="6"/>
        </w:rPr>
        <w:t xml:space="preserve"> </w:t>
      </w:r>
      <w:r w:rsidR="00BB59E6" w:rsidRPr="009860AD">
        <w:rPr>
          <w:rStyle w:val="CharacterStyle2"/>
          <w:bCs/>
          <w:spacing w:val="-10"/>
          <w:w w:val="110"/>
          <w:sz w:val="24"/>
          <w:szCs w:val="24"/>
        </w:rPr>
        <w:t>seguenti reati:</w:t>
      </w:r>
    </w:p>
    <w:p w:rsidR="00BB59E6" w:rsidRDefault="006F7DDB" w:rsidP="00B26340">
      <w:pPr>
        <w:pStyle w:val="Style3"/>
        <w:numPr>
          <w:ilvl w:val="0"/>
          <w:numId w:val="1"/>
        </w:numPr>
        <w:tabs>
          <w:tab w:val="clear" w:pos="288"/>
          <w:tab w:val="num" w:pos="284"/>
        </w:tabs>
        <w:kinsoku w:val="0"/>
        <w:autoSpaceDE/>
        <w:autoSpaceDN/>
        <w:spacing w:after="120"/>
        <w:ind w:left="567" w:hanging="493"/>
        <w:rPr>
          <w:rStyle w:val="CharacterStyle3"/>
          <w:rFonts w:ascii="Times New Roman" w:hAnsi="Times New Roman" w:cs="Times New Roman"/>
          <w:spacing w:val="-10"/>
          <w:w w:val="110"/>
          <w:sz w:val="24"/>
          <w:szCs w:val="24"/>
        </w:rPr>
      </w:pPr>
      <w:r w:rsidRPr="006F7DDB">
        <w:rPr>
          <w:rFonts w:ascii="Wingdings" w:hAnsi="Wingdings" w:cs="Times New Roman"/>
          <w:bCs/>
          <w:noProof/>
          <w:color w:val="1D1E1F"/>
          <w:spacing w:val="-13"/>
          <w:w w:val="105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2CC6E590" wp14:editId="65618334">
                <wp:simplePos x="0" y="0"/>
                <wp:positionH relativeFrom="column">
                  <wp:posOffset>-219075</wp:posOffset>
                </wp:positionH>
                <wp:positionV relativeFrom="paragraph">
                  <wp:posOffset>1422400</wp:posOffset>
                </wp:positionV>
                <wp:extent cx="285750" cy="228600"/>
                <wp:effectExtent l="0" t="0" r="0" b="0"/>
                <wp:wrapNone/>
                <wp:docPr id="30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DDB" w:rsidRDefault="006F7DDB" w:rsidP="006F7DDB">
                            <w:r>
                              <w:rPr>
                                <w:rStyle w:val="CharacterStyle2"/>
                                <w:rFonts w:ascii="Wingdings" w:hAnsi="Wingdings"/>
                                <w:bCs/>
                                <w:color w:val="1D1E1F"/>
                                <w:spacing w:val="-13"/>
                                <w:w w:val="105"/>
                                <w:sz w:val="24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2CC6E590" id="_x0000_s1031" type="#_x0000_t202" style="position:absolute;left:0;text-align:left;margin-left:-17.25pt;margin-top:112pt;width:22.5pt;height:18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" stroked="f">
                <v:textbox>
                  <w:txbxContent>
                    <w:p w:rsidR="006F7DDB" w:rsidRDefault="006F7DDB" w:rsidP="006F7DDB">
                      <w:r>
                        <w:rPr>
                          <w:rStyle w:val="CharacterStyle2"/>
                          <w:rFonts w:ascii="Wingdings" w:hAnsi="Wingdings"/>
                          <w:bCs/>
                          <w:color w:val="1D1E1F"/>
                          <w:spacing w:val="-13"/>
                          <w:w w:val="105"/>
                          <w:sz w:val="24"/>
                        </w:rPr>
                        <w:t></w:t>
                      </w:r>
                    </w:p>
                  </w:txbxContent>
                </v:textbox>
              </v:shape>
            </w:pict>
          </mc:Fallback>
        </mc:AlternateContent>
      </w:r>
      <w:r w:rsidR="00B911F0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9348470</wp:posOffset>
                </wp:positionV>
                <wp:extent cx="5956300" cy="142875"/>
                <wp:effectExtent l="0" t="0" r="0" b="0"/>
                <wp:wrapSquare wrapText="bothSides"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142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5EE" w:rsidRDefault="00E105EE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196" w:lineRule="auto"/>
                              <w:ind w:left="4536"/>
                              <w:rPr>
                                <w:rStyle w:val="CharacterStyle2"/>
                                <w:rFonts w:ascii="Bookman Old Style" w:hAnsi="Bookman Old Style" w:cs="Bookman Old Style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Style w:val="CharacterStyle2"/>
                                <w:w w:val="11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3" o:spid="_x0000_s1032" type="#_x0000_t202" style="position:absolute;left:0;text-align:left;margin-left:0;margin-top:736.1pt;width:469pt;height:11.2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" o:allowincell="f" stroked="f">
                <v:fill opacity="0"/>
                <v:textbox inset="0,0,0,0">
                  <w:txbxContent>
                    <w:p w:rsidR="00E105EE" w:rsidRDefault="00E105EE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196" w:lineRule="auto"/>
                        <w:ind w:left="4536"/>
                        <w:rPr>
                          <w:rStyle w:val="CharacterStyle2"/>
                          <w:rFonts w:ascii="Bookman Old Style" w:hAnsi="Bookman Old Style" w:cs="Bookman Old Style"/>
                          <w:sz w:val="6"/>
                          <w:szCs w:val="6"/>
                        </w:rPr>
                      </w:pPr>
                      <w:r>
                        <w:rPr>
                          <w:rStyle w:val="CharacterStyle2"/>
                          <w:w w:val="110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59E6">
        <w:rPr>
          <w:rStyle w:val="CharacterStyle3"/>
          <w:rFonts w:ascii="Times New Roman" w:hAnsi="Times New Roman" w:cs="Times New Roman"/>
          <w:spacing w:val="-10"/>
          <w:w w:val="110"/>
          <w:sz w:val="24"/>
          <w:szCs w:val="24"/>
        </w:rPr>
        <w:t>delitti, consumati o tentati, di cui agli articoli 416, 416-bis del Codice penale ovvero delitti</w:t>
      </w:r>
      <w:r w:rsidR="00BB59E6">
        <w:rPr>
          <w:rStyle w:val="CharacterStyle3"/>
          <w:spacing w:val="-10"/>
        </w:rPr>
        <w:t xml:space="preserve"> </w:t>
      </w:r>
      <w:r w:rsidR="00BB59E6">
        <w:rPr>
          <w:rStyle w:val="CharacterStyle3"/>
          <w:rFonts w:ascii="Times New Roman" w:hAnsi="Times New Roman" w:cs="Times New Roman"/>
          <w:spacing w:val="-10"/>
          <w:w w:val="110"/>
          <w:sz w:val="24"/>
          <w:szCs w:val="24"/>
        </w:rPr>
        <w:t>commessi avvalendosi delle condizioni previste dal predetto articolo 416-bis ovvero al fine di</w:t>
      </w:r>
      <w:r w:rsidR="00BB59E6">
        <w:rPr>
          <w:rStyle w:val="CharacterStyle3"/>
          <w:spacing w:val="-10"/>
        </w:rPr>
        <w:t xml:space="preserve"> </w:t>
      </w:r>
      <w:r w:rsidR="00BB59E6">
        <w:rPr>
          <w:rStyle w:val="CharacterStyle3"/>
          <w:rFonts w:ascii="Times New Roman" w:hAnsi="Times New Roman" w:cs="Times New Roman"/>
          <w:spacing w:val="-4"/>
          <w:w w:val="110"/>
          <w:sz w:val="24"/>
          <w:szCs w:val="24"/>
        </w:rPr>
        <w:t xml:space="preserve">agevolare </w:t>
      </w:r>
      <w:r w:rsidR="00C40E62">
        <w:rPr>
          <w:rStyle w:val="CharacterStyle3"/>
          <w:rFonts w:ascii="Times New Roman" w:hAnsi="Times New Roman" w:cs="Times New Roman"/>
          <w:spacing w:val="-4"/>
          <w:w w:val="110"/>
          <w:sz w:val="24"/>
          <w:szCs w:val="24"/>
        </w:rPr>
        <w:t>l’attività</w:t>
      </w:r>
      <w:r w:rsidR="00BB59E6">
        <w:rPr>
          <w:rStyle w:val="CharacterStyle3"/>
          <w:rFonts w:ascii="Times New Roman" w:hAnsi="Times New Roman" w:cs="Times New Roman"/>
          <w:spacing w:val="-4"/>
          <w:w w:val="110"/>
          <w:sz w:val="24"/>
          <w:szCs w:val="24"/>
        </w:rPr>
        <w:t xml:space="preserve"> delle associazioni previste dallo stesso articolo, </w:t>
      </w:r>
      <w:r w:rsidR="00C40E62">
        <w:rPr>
          <w:rStyle w:val="CharacterStyle3"/>
          <w:rFonts w:ascii="Times New Roman" w:hAnsi="Times New Roman" w:cs="Times New Roman"/>
          <w:spacing w:val="-4"/>
          <w:w w:val="110"/>
          <w:sz w:val="24"/>
          <w:szCs w:val="24"/>
        </w:rPr>
        <w:t>nonché</w:t>
      </w:r>
      <w:r w:rsidR="00BB59E6">
        <w:rPr>
          <w:rStyle w:val="CharacterStyle3"/>
          <w:rFonts w:ascii="Times New Roman" w:hAnsi="Times New Roman" w:cs="Times New Roman"/>
          <w:spacing w:val="-4"/>
          <w:w w:val="110"/>
          <w:sz w:val="24"/>
          <w:szCs w:val="24"/>
        </w:rPr>
        <w:t>' per i delitti,</w:t>
      </w:r>
      <w:r w:rsidR="00BB59E6">
        <w:rPr>
          <w:rStyle w:val="CharacterStyle3"/>
          <w:spacing w:val="-4"/>
        </w:rPr>
        <w:t xml:space="preserve"> </w:t>
      </w:r>
      <w:r w:rsidR="00BB59E6">
        <w:rPr>
          <w:rStyle w:val="CharacterStyle3"/>
          <w:rFonts w:ascii="Times New Roman" w:hAnsi="Times New Roman" w:cs="Times New Roman"/>
          <w:spacing w:val="-11"/>
          <w:w w:val="110"/>
          <w:sz w:val="24"/>
          <w:szCs w:val="24"/>
        </w:rPr>
        <w:t>consumati o tentati, previsti dall'articolo 74 del decreto del Presidente della Repubblica 9 ottobre</w:t>
      </w:r>
      <w:r w:rsidR="00BB59E6">
        <w:rPr>
          <w:rStyle w:val="CharacterStyle3"/>
          <w:spacing w:val="-11"/>
        </w:rPr>
        <w:t xml:space="preserve"> </w:t>
      </w:r>
      <w:r w:rsidR="00BB59E6">
        <w:rPr>
          <w:rStyle w:val="CharacterStyle3"/>
          <w:rFonts w:ascii="Times New Roman" w:hAnsi="Times New Roman" w:cs="Times New Roman"/>
          <w:spacing w:val="-7"/>
          <w:w w:val="110"/>
          <w:sz w:val="24"/>
          <w:szCs w:val="24"/>
        </w:rPr>
        <w:t>1990, n. 309, dall'articolo 291-quater del decreto del Presidente della Repubblica 23 gennaio</w:t>
      </w:r>
      <w:r w:rsidR="00BB59E6">
        <w:rPr>
          <w:rStyle w:val="CharacterStyle3"/>
          <w:spacing w:val="-7"/>
        </w:rPr>
        <w:t xml:space="preserve"> </w:t>
      </w:r>
      <w:r w:rsidR="00BB59E6">
        <w:rPr>
          <w:rStyle w:val="CharacterStyle3"/>
          <w:rFonts w:ascii="Times New Roman" w:hAnsi="Times New Roman" w:cs="Times New Roman"/>
          <w:w w:val="110"/>
          <w:sz w:val="24"/>
          <w:szCs w:val="24"/>
        </w:rPr>
        <w:t>1973, n. 43 e dall'articolo 260 del decreto legislativo 3 aprile 2006, n. 152, in quanto</w:t>
      </w:r>
      <w:r w:rsidR="00BB59E6">
        <w:rPr>
          <w:rStyle w:val="CharacterStyle3"/>
        </w:rPr>
        <w:t xml:space="preserve"> </w:t>
      </w:r>
      <w:r w:rsidR="00BB59E6">
        <w:rPr>
          <w:rStyle w:val="CharacterStyle3"/>
          <w:rFonts w:ascii="Times New Roman" w:hAnsi="Times New Roman" w:cs="Times New Roman"/>
          <w:spacing w:val="-12"/>
          <w:w w:val="110"/>
          <w:sz w:val="24"/>
          <w:szCs w:val="24"/>
        </w:rPr>
        <w:t>riconducibili alla partecipazione a un'organizzazione criminale, quale definita all'articolo 2 della</w:t>
      </w:r>
      <w:r w:rsidR="00BB59E6">
        <w:rPr>
          <w:rStyle w:val="CharacterStyle3"/>
          <w:spacing w:val="-12"/>
        </w:rPr>
        <w:t xml:space="preserve"> </w:t>
      </w:r>
      <w:r w:rsidR="00BB59E6">
        <w:rPr>
          <w:rStyle w:val="CharacterStyle3"/>
          <w:rFonts w:ascii="Times New Roman" w:hAnsi="Times New Roman" w:cs="Times New Roman"/>
          <w:spacing w:val="-10"/>
          <w:w w:val="110"/>
          <w:sz w:val="24"/>
          <w:szCs w:val="24"/>
        </w:rPr>
        <w:t>decisione quadro 2008/841/GAI del Consiglio;</w:t>
      </w:r>
    </w:p>
    <w:p w:rsidR="00BB59E6" w:rsidRDefault="006F7DDB" w:rsidP="00B26340">
      <w:pPr>
        <w:pStyle w:val="Style3"/>
        <w:numPr>
          <w:ilvl w:val="0"/>
          <w:numId w:val="1"/>
        </w:numPr>
        <w:tabs>
          <w:tab w:val="clear" w:pos="288"/>
          <w:tab w:val="num" w:pos="284"/>
        </w:tabs>
        <w:kinsoku w:val="0"/>
        <w:autoSpaceDE/>
        <w:autoSpaceDN/>
        <w:spacing w:after="120"/>
        <w:ind w:left="567" w:hanging="495"/>
        <w:rPr>
          <w:rStyle w:val="CharacterStyle3"/>
          <w:rFonts w:ascii="Times New Roman" w:hAnsi="Times New Roman" w:cs="Times New Roman"/>
          <w:w w:val="110"/>
          <w:sz w:val="24"/>
          <w:szCs w:val="24"/>
        </w:rPr>
      </w:pPr>
      <w:r w:rsidRPr="006F7DDB">
        <w:rPr>
          <w:rFonts w:ascii="Wingdings" w:hAnsi="Wingdings" w:cs="Times New Roman"/>
          <w:bCs/>
          <w:noProof/>
          <w:color w:val="1D1E1F"/>
          <w:spacing w:val="-13"/>
          <w:w w:val="105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2CC6E590" wp14:editId="65618334">
                <wp:simplePos x="0" y="0"/>
                <wp:positionH relativeFrom="column">
                  <wp:posOffset>-219075</wp:posOffset>
                </wp:positionH>
                <wp:positionV relativeFrom="paragraph">
                  <wp:posOffset>561340</wp:posOffset>
                </wp:positionV>
                <wp:extent cx="285750" cy="228600"/>
                <wp:effectExtent l="0" t="0" r="0" b="0"/>
                <wp:wrapNone/>
                <wp:docPr id="30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DDB" w:rsidRDefault="006F7DDB" w:rsidP="006F7DDB">
                            <w:r>
                              <w:rPr>
                                <w:rStyle w:val="CharacterStyle2"/>
                                <w:rFonts w:ascii="Wingdings" w:hAnsi="Wingdings"/>
                                <w:bCs/>
                                <w:color w:val="1D1E1F"/>
                                <w:spacing w:val="-13"/>
                                <w:w w:val="105"/>
                                <w:sz w:val="24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2CC6E590" id="_x0000_s1033" type="#_x0000_t202" style="position:absolute;left:0;text-align:left;margin-left:-17.25pt;margin-top:44.2pt;width:22.5pt;height:18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" stroked="f">
                <v:textbox>
                  <w:txbxContent>
                    <w:p w:rsidR="006F7DDB" w:rsidRDefault="006F7DDB" w:rsidP="006F7DDB">
                      <w:r>
                        <w:rPr>
                          <w:rStyle w:val="CharacterStyle2"/>
                          <w:rFonts w:ascii="Wingdings" w:hAnsi="Wingdings"/>
                          <w:bCs/>
                          <w:color w:val="1D1E1F"/>
                          <w:spacing w:val="-13"/>
                          <w:w w:val="105"/>
                          <w:sz w:val="24"/>
                        </w:rPr>
                        <w:t></w:t>
                      </w:r>
                    </w:p>
                  </w:txbxContent>
                </v:textbox>
              </v:shape>
            </w:pict>
          </mc:Fallback>
        </mc:AlternateContent>
      </w:r>
      <w:r w:rsidR="00BB59E6" w:rsidRPr="00C020DD">
        <w:rPr>
          <w:rStyle w:val="CharacterStyle3"/>
          <w:rFonts w:ascii="Times New Roman" w:hAnsi="Times New Roman" w:cs="Times New Roman"/>
          <w:w w:val="110"/>
          <w:sz w:val="24"/>
          <w:szCs w:val="24"/>
        </w:rPr>
        <w:t xml:space="preserve">delitti, consumati o tentati, di cui agli articoli 317, 318, 319, 319-ter, 319-quater, 320, 321, 322, 322-bis, 346-bis, 353, 353-bis, 354, 355 e 356 del codice penale </w:t>
      </w:r>
      <w:r w:rsidR="00C40E62" w:rsidRPr="00C020DD">
        <w:rPr>
          <w:rStyle w:val="CharacterStyle3"/>
          <w:rFonts w:ascii="Times New Roman" w:hAnsi="Times New Roman" w:cs="Times New Roman"/>
          <w:w w:val="110"/>
          <w:sz w:val="24"/>
          <w:szCs w:val="24"/>
        </w:rPr>
        <w:t>nonché</w:t>
      </w:r>
      <w:r w:rsidR="00BB59E6" w:rsidRPr="00C020DD">
        <w:rPr>
          <w:rStyle w:val="CharacterStyle3"/>
          <w:rFonts w:ascii="Times New Roman" w:hAnsi="Times New Roman" w:cs="Times New Roman"/>
          <w:w w:val="110"/>
          <w:sz w:val="24"/>
          <w:szCs w:val="24"/>
        </w:rPr>
        <w:t>' all'articolo 2635 del codice civile;</w:t>
      </w:r>
    </w:p>
    <w:p w:rsidR="00720E6E" w:rsidRPr="00C020DD" w:rsidRDefault="006F7DDB" w:rsidP="00B26340">
      <w:pPr>
        <w:pStyle w:val="Style3"/>
        <w:kinsoku w:val="0"/>
        <w:autoSpaceDE/>
        <w:autoSpaceDN/>
        <w:spacing w:after="120"/>
        <w:ind w:left="84" w:firstLine="0"/>
        <w:rPr>
          <w:rStyle w:val="CharacterStyle3"/>
          <w:rFonts w:ascii="Times New Roman" w:hAnsi="Times New Roman" w:cs="Times New Roman"/>
          <w:w w:val="110"/>
          <w:sz w:val="24"/>
          <w:szCs w:val="24"/>
        </w:rPr>
      </w:pPr>
      <w:r w:rsidRPr="006F7DDB">
        <w:rPr>
          <w:rStyle w:val="CharacterStyle2"/>
          <w:rFonts w:ascii="Wingdings" w:hAnsi="Wingdings"/>
          <w:bCs/>
          <w:noProof/>
          <w:color w:val="1D1E1F"/>
          <w:spacing w:val="-13"/>
          <w:w w:val="105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2CC6E590" wp14:editId="65618334">
                <wp:simplePos x="0" y="0"/>
                <wp:positionH relativeFrom="column">
                  <wp:posOffset>-215265</wp:posOffset>
                </wp:positionH>
                <wp:positionV relativeFrom="paragraph">
                  <wp:posOffset>232410</wp:posOffset>
                </wp:positionV>
                <wp:extent cx="285750" cy="228600"/>
                <wp:effectExtent l="0" t="0" r="0" b="0"/>
                <wp:wrapNone/>
                <wp:docPr id="3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DDB" w:rsidRDefault="006F7DDB" w:rsidP="006F7DDB">
                            <w:r>
                              <w:rPr>
                                <w:rStyle w:val="CharacterStyle2"/>
                                <w:rFonts w:ascii="Wingdings" w:hAnsi="Wingdings"/>
                                <w:bCs/>
                                <w:color w:val="1D1E1F"/>
                                <w:spacing w:val="-13"/>
                                <w:w w:val="105"/>
                                <w:sz w:val="24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2CC6E590" id="_x0000_s1034" type="#_x0000_t202" style="position:absolute;left:0;text-align:left;margin-left:-16.95pt;margin-top:18.3pt;width:22.5pt;height:18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" stroked="f">
                <v:textbox>
                  <w:txbxContent>
                    <w:p w:rsidR="006F7DDB" w:rsidRDefault="006F7DDB" w:rsidP="006F7DDB">
                      <w:r>
                        <w:rPr>
                          <w:rStyle w:val="CharacterStyle2"/>
                          <w:rFonts w:ascii="Wingdings" w:hAnsi="Wingdings"/>
                          <w:bCs/>
                          <w:color w:val="1D1E1F"/>
                          <w:spacing w:val="-13"/>
                          <w:w w:val="105"/>
                          <w:sz w:val="24"/>
                        </w:rPr>
                        <w:t></w:t>
                      </w:r>
                    </w:p>
                  </w:txbxContent>
                </v:textbox>
              </v:shape>
            </w:pict>
          </mc:Fallback>
        </mc:AlternateContent>
      </w:r>
      <w:r w:rsidR="00B231A0">
        <w:rPr>
          <w:rStyle w:val="CharacterStyle3"/>
          <w:rFonts w:ascii="Times New Roman" w:hAnsi="Times New Roman" w:cs="Times New Roman"/>
          <w:w w:val="110"/>
          <w:sz w:val="24"/>
          <w:szCs w:val="24"/>
        </w:rPr>
        <w:t xml:space="preserve">1.b-bis) </w:t>
      </w:r>
      <w:r w:rsidR="00B231A0" w:rsidRPr="00B231A0">
        <w:rPr>
          <w:rStyle w:val="CharacterStyle3"/>
          <w:rFonts w:ascii="Times New Roman" w:hAnsi="Times New Roman" w:cs="Times New Roman"/>
          <w:w w:val="110"/>
          <w:sz w:val="24"/>
          <w:szCs w:val="24"/>
        </w:rPr>
        <w:t>false comunicazioni sociali di cui agli articoli 2621 e 2622 del codice civile;</w:t>
      </w:r>
    </w:p>
    <w:p w:rsidR="00BB59E6" w:rsidRPr="00C020DD" w:rsidRDefault="006F7DDB" w:rsidP="00B26340">
      <w:pPr>
        <w:pStyle w:val="Style3"/>
        <w:numPr>
          <w:ilvl w:val="0"/>
          <w:numId w:val="1"/>
        </w:numPr>
        <w:tabs>
          <w:tab w:val="clear" w:pos="288"/>
          <w:tab w:val="num" w:pos="284"/>
        </w:tabs>
        <w:kinsoku w:val="0"/>
        <w:autoSpaceDE/>
        <w:autoSpaceDN/>
        <w:spacing w:after="120"/>
        <w:ind w:left="567" w:hanging="495"/>
        <w:rPr>
          <w:rStyle w:val="CharacterStyle3"/>
          <w:rFonts w:ascii="Times New Roman" w:hAnsi="Times New Roman" w:cs="Times New Roman"/>
          <w:w w:val="110"/>
          <w:sz w:val="24"/>
          <w:szCs w:val="24"/>
        </w:rPr>
      </w:pPr>
      <w:r w:rsidRPr="006F7DDB">
        <w:rPr>
          <w:rFonts w:ascii="Wingdings" w:hAnsi="Wingdings" w:cs="Times New Roman"/>
          <w:bCs/>
          <w:noProof/>
          <w:color w:val="1D1E1F"/>
          <w:spacing w:val="-13"/>
          <w:w w:val="105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2CC6E590" wp14:editId="65618334">
                <wp:simplePos x="0" y="0"/>
                <wp:positionH relativeFrom="column">
                  <wp:posOffset>-219075</wp:posOffset>
                </wp:positionH>
                <wp:positionV relativeFrom="paragraph">
                  <wp:posOffset>399415</wp:posOffset>
                </wp:positionV>
                <wp:extent cx="285750" cy="228600"/>
                <wp:effectExtent l="0" t="0" r="0" b="0"/>
                <wp:wrapNone/>
                <wp:docPr id="3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DDB" w:rsidRDefault="006F7DDB" w:rsidP="006F7DDB">
                            <w:r>
                              <w:rPr>
                                <w:rStyle w:val="CharacterStyle2"/>
                                <w:rFonts w:ascii="Wingdings" w:hAnsi="Wingdings"/>
                                <w:bCs/>
                                <w:color w:val="1D1E1F"/>
                                <w:spacing w:val="-13"/>
                                <w:w w:val="105"/>
                                <w:sz w:val="24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2CC6E590" id="_x0000_s1035" type="#_x0000_t202" style="position:absolute;left:0;text-align:left;margin-left:-17.25pt;margin-top:31.45pt;width:22.5pt;height:18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" stroked="f">
                <v:textbox>
                  <w:txbxContent>
                    <w:p w:rsidR="006F7DDB" w:rsidRDefault="006F7DDB" w:rsidP="006F7DDB">
                      <w:r>
                        <w:rPr>
                          <w:rStyle w:val="CharacterStyle2"/>
                          <w:rFonts w:ascii="Wingdings" w:hAnsi="Wingdings"/>
                          <w:bCs/>
                          <w:color w:val="1D1E1F"/>
                          <w:spacing w:val="-13"/>
                          <w:w w:val="105"/>
                          <w:sz w:val="24"/>
                        </w:rPr>
                        <w:t></w:t>
                      </w:r>
                    </w:p>
                  </w:txbxContent>
                </v:textbox>
              </v:shape>
            </w:pict>
          </mc:Fallback>
        </mc:AlternateContent>
      </w:r>
      <w:r w:rsidR="00BB59E6" w:rsidRPr="00C020DD">
        <w:rPr>
          <w:rStyle w:val="CharacterStyle3"/>
          <w:rFonts w:ascii="Times New Roman" w:hAnsi="Times New Roman" w:cs="Times New Roman"/>
          <w:w w:val="110"/>
          <w:sz w:val="24"/>
          <w:szCs w:val="24"/>
        </w:rPr>
        <w:t xml:space="preserve">frode ai sensi dell'articolo 1 della convenzione relativa alla tutela degli interessi finanziari delle </w:t>
      </w:r>
      <w:r w:rsidR="00C40E62" w:rsidRPr="00C020DD">
        <w:rPr>
          <w:rStyle w:val="CharacterStyle3"/>
          <w:rFonts w:ascii="Times New Roman" w:hAnsi="Times New Roman" w:cs="Times New Roman"/>
          <w:w w:val="110"/>
          <w:sz w:val="24"/>
          <w:szCs w:val="24"/>
        </w:rPr>
        <w:t>Comunità</w:t>
      </w:r>
      <w:r w:rsidR="00BB59E6" w:rsidRPr="00C020DD">
        <w:rPr>
          <w:rStyle w:val="CharacterStyle3"/>
          <w:rFonts w:ascii="Times New Roman" w:hAnsi="Times New Roman" w:cs="Times New Roman"/>
          <w:w w:val="110"/>
          <w:sz w:val="24"/>
          <w:szCs w:val="24"/>
        </w:rPr>
        <w:t xml:space="preserve"> europee;</w:t>
      </w:r>
    </w:p>
    <w:p w:rsidR="00BB59E6" w:rsidRPr="00C020DD" w:rsidRDefault="006F7DDB" w:rsidP="00B26340">
      <w:pPr>
        <w:pStyle w:val="Style3"/>
        <w:numPr>
          <w:ilvl w:val="0"/>
          <w:numId w:val="1"/>
        </w:numPr>
        <w:tabs>
          <w:tab w:val="clear" w:pos="288"/>
          <w:tab w:val="num" w:pos="284"/>
        </w:tabs>
        <w:kinsoku w:val="0"/>
        <w:autoSpaceDE/>
        <w:autoSpaceDN/>
        <w:spacing w:after="120"/>
        <w:ind w:left="567" w:hanging="495"/>
        <w:rPr>
          <w:rStyle w:val="CharacterStyle3"/>
          <w:rFonts w:ascii="Times New Roman" w:hAnsi="Times New Roman" w:cs="Times New Roman"/>
          <w:w w:val="110"/>
          <w:sz w:val="24"/>
          <w:szCs w:val="24"/>
        </w:rPr>
      </w:pPr>
      <w:r w:rsidRPr="006F7DDB">
        <w:rPr>
          <w:rFonts w:ascii="Wingdings" w:hAnsi="Wingdings" w:cs="Times New Roman"/>
          <w:bCs/>
          <w:noProof/>
          <w:color w:val="1D1E1F"/>
          <w:spacing w:val="-13"/>
          <w:w w:val="105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2CC6E590" wp14:editId="65618334">
                <wp:simplePos x="0" y="0"/>
                <wp:positionH relativeFrom="column">
                  <wp:posOffset>-219075</wp:posOffset>
                </wp:positionH>
                <wp:positionV relativeFrom="paragraph">
                  <wp:posOffset>593725</wp:posOffset>
                </wp:positionV>
                <wp:extent cx="285750" cy="228600"/>
                <wp:effectExtent l="0" t="0" r="0" b="0"/>
                <wp:wrapNone/>
                <wp:docPr id="3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DDB" w:rsidRDefault="006F7DDB" w:rsidP="006F7DDB">
                            <w:r>
                              <w:rPr>
                                <w:rStyle w:val="CharacterStyle2"/>
                                <w:rFonts w:ascii="Wingdings" w:hAnsi="Wingdings"/>
                                <w:bCs/>
                                <w:color w:val="1D1E1F"/>
                                <w:spacing w:val="-13"/>
                                <w:w w:val="105"/>
                                <w:sz w:val="24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2CC6E590" id="_x0000_s1036" type="#_x0000_t202" style="position:absolute;left:0;text-align:left;margin-left:-17.25pt;margin-top:46.75pt;width:22.5pt;height:18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" stroked="f">
                <v:textbox>
                  <w:txbxContent>
                    <w:p w:rsidR="006F7DDB" w:rsidRDefault="006F7DDB" w:rsidP="006F7DDB">
                      <w:r>
                        <w:rPr>
                          <w:rStyle w:val="CharacterStyle2"/>
                          <w:rFonts w:ascii="Wingdings" w:hAnsi="Wingdings"/>
                          <w:bCs/>
                          <w:color w:val="1D1E1F"/>
                          <w:spacing w:val="-13"/>
                          <w:w w:val="105"/>
                          <w:sz w:val="24"/>
                        </w:rPr>
                        <w:t></w:t>
                      </w:r>
                    </w:p>
                  </w:txbxContent>
                </v:textbox>
              </v:shape>
            </w:pict>
          </mc:Fallback>
        </mc:AlternateContent>
      </w:r>
      <w:r w:rsidR="00BB59E6" w:rsidRPr="00C020DD">
        <w:rPr>
          <w:rStyle w:val="CharacterStyle3"/>
          <w:rFonts w:ascii="Times New Roman" w:hAnsi="Times New Roman" w:cs="Times New Roman"/>
          <w:w w:val="110"/>
          <w:sz w:val="24"/>
          <w:szCs w:val="24"/>
        </w:rPr>
        <w:t xml:space="preserve">delitti, consumati o tentati, commessi con </w:t>
      </w:r>
      <w:r w:rsidR="00C40E62" w:rsidRPr="00C020DD">
        <w:rPr>
          <w:rStyle w:val="CharacterStyle3"/>
          <w:rFonts w:ascii="Times New Roman" w:hAnsi="Times New Roman" w:cs="Times New Roman"/>
          <w:w w:val="110"/>
          <w:sz w:val="24"/>
          <w:szCs w:val="24"/>
        </w:rPr>
        <w:t>finalità</w:t>
      </w:r>
      <w:r w:rsidR="00BB59E6" w:rsidRPr="00C020DD">
        <w:rPr>
          <w:rStyle w:val="CharacterStyle3"/>
          <w:rFonts w:ascii="Times New Roman" w:hAnsi="Times New Roman" w:cs="Times New Roman"/>
          <w:w w:val="110"/>
          <w:sz w:val="24"/>
          <w:szCs w:val="24"/>
        </w:rPr>
        <w:t xml:space="preserve"> di terrorismo, anche internazionale, e di eversione dell'ordine costituzionale reati terroristici o reati connessi alle </w:t>
      </w:r>
      <w:r w:rsidR="00C40E62" w:rsidRPr="00C020DD">
        <w:rPr>
          <w:rStyle w:val="CharacterStyle3"/>
          <w:rFonts w:ascii="Times New Roman" w:hAnsi="Times New Roman" w:cs="Times New Roman"/>
          <w:w w:val="110"/>
          <w:sz w:val="24"/>
          <w:szCs w:val="24"/>
        </w:rPr>
        <w:t>attività</w:t>
      </w:r>
      <w:r w:rsidR="00BB59E6" w:rsidRPr="00C020DD">
        <w:rPr>
          <w:rStyle w:val="CharacterStyle3"/>
          <w:rFonts w:ascii="Times New Roman" w:hAnsi="Times New Roman" w:cs="Times New Roman"/>
          <w:w w:val="110"/>
          <w:sz w:val="24"/>
          <w:szCs w:val="24"/>
        </w:rPr>
        <w:t xml:space="preserve"> terroristiche;</w:t>
      </w:r>
    </w:p>
    <w:p w:rsidR="00BB59E6" w:rsidRPr="00C020DD" w:rsidRDefault="00BB59E6" w:rsidP="00B26340">
      <w:pPr>
        <w:pStyle w:val="Style3"/>
        <w:numPr>
          <w:ilvl w:val="0"/>
          <w:numId w:val="1"/>
        </w:numPr>
        <w:kinsoku w:val="0"/>
        <w:autoSpaceDE/>
        <w:autoSpaceDN/>
        <w:spacing w:after="120"/>
        <w:ind w:left="567" w:hanging="495"/>
        <w:rPr>
          <w:rStyle w:val="CharacterStyle3"/>
          <w:rFonts w:ascii="Times New Roman" w:hAnsi="Times New Roman" w:cs="Times New Roman"/>
          <w:w w:val="110"/>
          <w:sz w:val="24"/>
          <w:szCs w:val="24"/>
        </w:rPr>
      </w:pPr>
      <w:r w:rsidRPr="00C020DD">
        <w:rPr>
          <w:rStyle w:val="CharacterStyle3"/>
          <w:rFonts w:ascii="Times New Roman" w:hAnsi="Times New Roman" w:cs="Times New Roman"/>
          <w:w w:val="110"/>
          <w:sz w:val="24"/>
          <w:szCs w:val="24"/>
        </w:rPr>
        <w:t xml:space="preserve">delitti di cui agli articoli 648-bis, 648-ter e 48-ter.1 del codice penale, riciclaggio di proventi di </w:t>
      </w:r>
      <w:r w:rsidR="00C40E62" w:rsidRPr="00C020DD">
        <w:rPr>
          <w:rStyle w:val="CharacterStyle3"/>
          <w:rFonts w:ascii="Times New Roman" w:hAnsi="Times New Roman" w:cs="Times New Roman"/>
          <w:w w:val="110"/>
          <w:sz w:val="24"/>
          <w:szCs w:val="24"/>
        </w:rPr>
        <w:t>attività</w:t>
      </w:r>
      <w:r w:rsidRPr="00C020DD">
        <w:rPr>
          <w:rStyle w:val="CharacterStyle3"/>
          <w:rFonts w:ascii="Times New Roman" w:hAnsi="Times New Roman" w:cs="Times New Roman"/>
          <w:w w:val="110"/>
          <w:sz w:val="24"/>
          <w:szCs w:val="24"/>
        </w:rPr>
        <w:t xml:space="preserve"> criminose o finanziamento del terrorismo, quali definiti all'articolo </w:t>
      </w:r>
      <w:r w:rsidR="006F7DDB" w:rsidRPr="006F7DDB">
        <w:rPr>
          <w:rFonts w:ascii="Wingdings" w:hAnsi="Wingdings" w:cs="Times New Roman"/>
          <w:bCs/>
          <w:noProof/>
          <w:color w:val="1D1E1F"/>
          <w:spacing w:val="-13"/>
          <w:w w:val="105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 wp14:anchorId="2CC6E590" wp14:editId="65618334">
                <wp:simplePos x="0" y="0"/>
                <wp:positionH relativeFrom="column">
                  <wp:posOffset>-200025</wp:posOffset>
                </wp:positionH>
                <wp:positionV relativeFrom="paragraph">
                  <wp:posOffset>214630</wp:posOffset>
                </wp:positionV>
                <wp:extent cx="285750" cy="228600"/>
                <wp:effectExtent l="0" t="0" r="0" b="0"/>
                <wp:wrapNone/>
                <wp:docPr id="3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DDB" w:rsidRDefault="006F7DDB" w:rsidP="006F7DDB">
                            <w:r>
                              <w:rPr>
                                <w:rStyle w:val="CharacterStyle2"/>
                                <w:rFonts w:ascii="Wingdings" w:hAnsi="Wingdings"/>
                                <w:bCs/>
                                <w:color w:val="1D1E1F"/>
                                <w:spacing w:val="-13"/>
                                <w:w w:val="105"/>
                                <w:sz w:val="24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2CC6E590" id="_x0000_s1037" type="#_x0000_t202" style="position:absolute;left:0;text-align:left;margin-left:-15.75pt;margin-top:16.9pt;width:22.5pt;height:18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" stroked="f">
                <v:textbox>
                  <w:txbxContent>
                    <w:p w:rsidR="006F7DDB" w:rsidRDefault="006F7DDB" w:rsidP="006F7DDB">
                      <w:r>
                        <w:rPr>
                          <w:rStyle w:val="CharacterStyle2"/>
                          <w:rFonts w:ascii="Wingdings" w:hAnsi="Wingdings"/>
                          <w:bCs/>
                          <w:color w:val="1D1E1F"/>
                          <w:spacing w:val="-13"/>
                          <w:w w:val="105"/>
                          <w:sz w:val="24"/>
                        </w:rPr>
                        <w:t></w:t>
                      </w:r>
                    </w:p>
                  </w:txbxContent>
                </v:textbox>
              </v:shape>
            </w:pict>
          </mc:Fallback>
        </mc:AlternateContent>
      </w:r>
      <w:r w:rsidRPr="00C020DD">
        <w:rPr>
          <w:rStyle w:val="CharacterStyle3"/>
          <w:rFonts w:ascii="Times New Roman" w:hAnsi="Times New Roman" w:cs="Times New Roman"/>
          <w:w w:val="110"/>
          <w:sz w:val="24"/>
          <w:szCs w:val="24"/>
        </w:rPr>
        <w:t>1 del decreto legislativo 22 giugno 2007, n. 109 e successive modificazioni;</w:t>
      </w:r>
    </w:p>
    <w:p w:rsidR="00BB59E6" w:rsidRPr="00C020DD" w:rsidRDefault="006F7DDB" w:rsidP="00B26340">
      <w:pPr>
        <w:pStyle w:val="Style3"/>
        <w:numPr>
          <w:ilvl w:val="0"/>
          <w:numId w:val="1"/>
        </w:numPr>
        <w:kinsoku w:val="0"/>
        <w:autoSpaceDE/>
        <w:autoSpaceDN/>
        <w:spacing w:after="120"/>
        <w:ind w:left="567" w:hanging="495"/>
        <w:rPr>
          <w:rStyle w:val="CharacterStyle3"/>
          <w:rFonts w:ascii="Times New Roman" w:hAnsi="Times New Roman" w:cs="Times New Roman"/>
          <w:w w:val="110"/>
          <w:sz w:val="24"/>
          <w:szCs w:val="24"/>
        </w:rPr>
      </w:pPr>
      <w:r w:rsidRPr="006F7DDB">
        <w:rPr>
          <w:rFonts w:ascii="Wingdings" w:hAnsi="Wingdings" w:cs="Times New Roman"/>
          <w:bCs/>
          <w:noProof/>
          <w:color w:val="1D1E1F"/>
          <w:spacing w:val="-13"/>
          <w:w w:val="105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2CC6E590" wp14:editId="65618334">
                <wp:simplePos x="0" y="0"/>
                <wp:positionH relativeFrom="column">
                  <wp:posOffset>-200025</wp:posOffset>
                </wp:positionH>
                <wp:positionV relativeFrom="paragraph">
                  <wp:posOffset>418465</wp:posOffset>
                </wp:positionV>
                <wp:extent cx="285750" cy="228600"/>
                <wp:effectExtent l="0" t="0" r="0" b="0"/>
                <wp:wrapNone/>
                <wp:docPr id="3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DDB" w:rsidRDefault="006F7DDB" w:rsidP="006F7DDB">
                            <w:r>
                              <w:rPr>
                                <w:rStyle w:val="CharacterStyle2"/>
                                <w:rFonts w:ascii="Wingdings" w:hAnsi="Wingdings"/>
                                <w:bCs/>
                                <w:color w:val="1D1E1F"/>
                                <w:spacing w:val="-13"/>
                                <w:w w:val="105"/>
                                <w:sz w:val="24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2CC6E590" id="_x0000_s1038" type="#_x0000_t202" style="position:absolute;left:0;text-align:left;margin-left:-15.75pt;margin-top:32.95pt;width:22.5pt;height:18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" stroked="f">
                <v:textbox>
                  <w:txbxContent>
                    <w:p w:rsidR="006F7DDB" w:rsidRDefault="006F7DDB" w:rsidP="006F7DDB">
                      <w:r>
                        <w:rPr>
                          <w:rStyle w:val="CharacterStyle2"/>
                          <w:rFonts w:ascii="Wingdings" w:hAnsi="Wingdings"/>
                          <w:bCs/>
                          <w:color w:val="1D1E1F"/>
                          <w:spacing w:val="-13"/>
                          <w:w w:val="105"/>
                          <w:sz w:val="24"/>
                        </w:rPr>
                        <w:t></w:t>
                      </w:r>
                    </w:p>
                  </w:txbxContent>
                </v:textbox>
              </v:shape>
            </w:pict>
          </mc:Fallback>
        </mc:AlternateContent>
      </w:r>
      <w:r w:rsidR="00BB59E6" w:rsidRPr="00C020DD">
        <w:rPr>
          <w:rStyle w:val="CharacterStyle3"/>
          <w:rFonts w:ascii="Times New Roman" w:hAnsi="Times New Roman" w:cs="Times New Roman"/>
          <w:w w:val="110"/>
          <w:sz w:val="24"/>
          <w:szCs w:val="24"/>
        </w:rPr>
        <w:t>sfruttamento del lavoro minorile e altre forme di tratta di esseri umani definite con il decreto legislativo 4 marzo 2014, n. 24;</w:t>
      </w:r>
    </w:p>
    <w:p w:rsidR="00BB59E6" w:rsidRPr="00C020DD" w:rsidRDefault="00BB59E6" w:rsidP="00C020DD">
      <w:pPr>
        <w:pStyle w:val="Style3"/>
        <w:numPr>
          <w:ilvl w:val="0"/>
          <w:numId w:val="1"/>
        </w:numPr>
        <w:kinsoku w:val="0"/>
        <w:autoSpaceDE/>
        <w:autoSpaceDN/>
        <w:ind w:left="567" w:hanging="495"/>
        <w:rPr>
          <w:rStyle w:val="CharacterStyle3"/>
          <w:rFonts w:ascii="Times New Roman" w:hAnsi="Times New Roman" w:cs="Times New Roman"/>
          <w:w w:val="110"/>
          <w:sz w:val="24"/>
          <w:szCs w:val="24"/>
        </w:rPr>
      </w:pPr>
      <w:r w:rsidRPr="00C020DD">
        <w:rPr>
          <w:rStyle w:val="CharacterStyle3"/>
          <w:rFonts w:ascii="Times New Roman" w:hAnsi="Times New Roman" w:cs="Times New Roman"/>
          <w:sz w:val="24"/>
          <w:szCs w:val="24"/>
        </w:rPr>
        <w:t xml:space="preserve">ogni altro delitto da cui derivi, quale pena accessoria, </w:t>
      </w:r>
      <w:r w:rsidR="00C40E62" w:rsidRPr="00C020DD">
        <w:rPr>
          <w:rStyle w:val="CharacterStyle3"/>
          <w:rFonts w:ascii="Times New Roman" w:hAnsi="Times New Roman" w:cs="Times New Roman"/>
          <w:sz w:val="24"/>
          <w:szCs w:val="24"/>
        </w:rPr>
        <w:t>l’incapacità</w:t>
      </w:r>
      <w:r w:rsidRPr="00C020DD">
        <w:rPr>
          <w:rStyle w:val="CharacterStyle3"/>
          <w:rFonts w:ascii="Times New Roman" w:hAnsi="Times New Roman" w:cs="Times New Roman"/>
          <w:sz w:val="24"/>
          <w:szCs w:val="24"/>
        </w:rPr>
        <w:t xml:space="preserve"> di contrattare con la</w:t>
      </w:r>
      <w:r w:rsidRPr="00C020DD">
        <w:rPr>
          <w:rStyle w:val="CharacterStyle3"/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020DD">
        <w:rPr>
          <w:rStyle w:val="CharacterStyle3"/>
          <w:rFonts w:ascii="Times New Roman" w:hAnsi="Times New Roman" w:cs="Times New Roman"/>
          <w:sz w:val="24"/>
          <w:szCs w:val="24"/>
        </w:rPr>
        <w:t>pubblica amministrazione;</w:t>
      </w:r>
    </w:p>
    <w:p w:rsidR="00BB59E6" w:rsidRPr="00C020DD" w:rsidRDefault="006F7DDB" w:rsidP="00C020DD">
      <w:pPr>
        <w:pStyle w:val="Style1"/>
        <w:numPr>
          <w:ilvl w:val="0"/>
          <w:numId w:val="31"/>
        </w:numPr>
        <w:tabs>
          <w:tab w:val="clear" w:pos="288"/>
        </w:tabs>
        <w:kinsoku w:val="0"/>
        <w:autoSpaceDE/>
        <w:autoSpaceDN/>
        <w:adjustRightInd/>
        <w:spacing w:before="216"/>
        <w:ind w:left="426" w:hanging="354"/>
        <w:jc w:val="both"/>
        <w:rPr>
          <w:rStyle w:val="CharacterStyle2"/>
          <w:bCs/>
          <w:spacing w:val="-14"/>
          <w:w w:val="110"/>
          <w:sz w:val="24"/>
          <w:szCs w:val="24"/>
        </w:rPr>
      </w:pPr>
      <w:r w:rsidRPr="006F7DDB">
        <w:rPr>
          <w:rFonts w:ascii="Wingdings" w:hAnsi="Wingdings"/>
          <w:bCs/>
          <w:noProof/>
          <w:color w:val="1D1E1F"/>
          <w:spacing w:val="-13"/>
          <w:w w:val="105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2CC6E590" wp14:editId="65618334">
                <wp:simplePos x="0" y="0"/>
                <wp:positionH relativeFrom="column">
                  <wp:posOffset>-200025</wp:posOffset>
                </wp:positionH>
                <wp:positionV relativeFrom="paragraph">
                  <wp:posOffset>85090</wp:posOffset>
                </wp:positionV>
                <wp:extent cx="285750" cy="228600"/>
                <wp:effectExtent l="0" t="0" r="0" b="0"/>
                <wp:wrapNone/>
                <wp:docPr id="31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DDB" w:rsidRDefault="006F7DDB" w:rsidP="006F7DDB">
                            <w:r>
                              <w:rPr>
                                <w:rStyle w:val="CharacterStyle2"/>
                                <w:rFonts w:ascii="Wingdings" w:hAnsi="Wingdings"/>
                                <w:bCs/>
                                <w:color w:val="1D1E1F"/>
                                <w:spacing w:val="-13"/>
                                <w:w w:val="105"/>
                                <w:sz w:val="24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2CC6E590" id="_x0000_s1039" type="#_x0000_t202" style="position:absolute;left:0;text-align:left;margin-left:-15.75pt;margin-top:6.7pt;width:22.5pt;height:18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" stroked="f">
                <v:textbox>
                  <w:txbxContent>
                    <w:p w:rsidR="006F7DDB" w:rsidRDefault="006F7DDB" w:rsidP="006F7DDB">
                      <w:r>
                        <w:rPr>
                          <w:rStyle w:val="CharacterStyle2"/>
                          <w:rFonts w:ascii="Wingdings" w:hAnsi="Wingdings"/>
                          <w:bCs/>
                          <w:color w:val="1D1E1F"/>
                          <w:spacing w:val="-13"/>
                          <w:w w:val="105"/>
                          <w:sz w:val="24"/>
                        </w:rPr>
                        <w:t></w:t>
                      </w:r>
                    </w:p>
                  </w:txbxContent>
                </v:textbox>
              </v:shape>
            </w:pict>
          </mc:Fallback>
        </mc:AlternateContent>
      </w:r>
      <w:r w:rsidR="00BB59E6" w:rsidRPr="00C020DD">
        <w:rPr>
          <w:rStyle w:val="CharacterStyle2"/>
          <w:bCs/>
          <w:spacing w:val="-14"/>
          <w:w w:val="110"/>
          <w:sz w:val="24"/>
          <w:szCs w:val="24"/>
        </w:rPr>
        <w:t>che non sussistono ai sensi dell’art. 80, comma 2 del Codice cause di decadenza, di sospensione o di divieto previste dall'articolo 67 del decreto legislativo 6 settembre 2011, n. 159 o di un tentativo di infiltrazione mafiosa di cui all'articolo 84, comma 4, del medesimo decreto. Resta fermo quanto previsto dagli articoli 88, comma 4-bis, e 92, commi 2 e 3, del decreto legislativo 6 settembre 2011, n. 159, con riferimento rispettivamente alle comunicazioni antimafia e alle informazioni antimafia;</w:t>
      </w:r>
    </w:p>
    <w:p w:rsidR="00BB59E6" w:rsidRPr="00C020DD" w:rsidRDefault="006F7DDB" w:rsidP="00C020DD">
      <w:pPr>
        <w:pStyle w:val="Style1"/>
        <w:numPr>
          <w:ilvl w:val="0"/>
          <w:numId w:val="31"/>
        </w:numPr>
        <w:tabs>
          <w:tab w:val="clear" w:pos="288"/>
        </w:tabs>
        <w:kinsoku w:val="0"/>
        <w:autoSpaceDE/>
        <w:autoSpaceDN/>
        <w:adjustRightInd/>
        <w:spacing w:before="216"/>
        <w:ind w:left="426" w:hanging="354"/>
        <w:jc w:val="both"/>
        <w:rPr>
          <w:rStyle w:val="CharacterStyle2"/>
          <w:bCs/>
          <w:spacing w:val="-14"/>
          <w:w w:val="110"/>
          <w:sz w:val="24"/>
          <w:szCs w:val="24"/>
        </w:rPr>
      </w:pPr>
      <w:r w:rsidRPr="006F7DDB">
        <w:rPr>
          <w:rFonts w:ascii="Wingdings" w:hAnsi="Wingdings"/>
          <w:bCs/>
          <w:noProof/>
          <w:color w:val="1D1E1F"/>
          <w:spacing w:val="-13"/>
          <w:w w:val="105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2CC6E590" wp14:editId="65618334">
                <wp:simplePos x="0" y="0"/>
                <wp:positionH relativeFrom="column">
                  <wp:posOffset>-200025</wp:posOffset>
                </wp:positionH>
                <wp:positionV relativeFrom="paragraph">
                  <wp:posOffset>109855</wp:posOffset>
                </wp:positionV>
                <wp:extent cx="285750" cy="228600"/>
                <wp:effectExtent l="0" t="0" r="0" b="0"/>
                <wp:wrapNone/>
                <wp:docPr id="31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DDB" w:rsidRDefault="006F7DDB" w:rsidP="006F7DDB">
                            <w:r>
                              <w:rPr>
                                <w:rStyle w:val="CharacterStyle2"/>
                                <w:rFonts w:ascii="Wingdings" w:hAnsi="Wingdings"/>
                                <w:bCs/>
                                <w:color w:val="1D1E1F"/>
                                <w:spacing w:val="-13"/>
                                <w:w w:val="105"/>
                                <w:sz w:val="24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2CC6E590" id="_x0000_s1040" type="#_x0000_t202" style="position:absolute;left:0;text-align:left;margin-left:-15.75pt;margin-top:8.65pt;width:22.5pt;height:18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" stroked="f">
                <v:textbox>
                  <w:txbxContent>
                    <w:p w:rsidR="006F7DDB" w:rsidRDefault="006F7DDB" w:rsidP="006F7DDB">
                      <w:r>
                        <w:rPr>
                          <w:rStyle w:val="CharacterStyle2"/>
                          <w:rFonts w:ascii="Wingdings" w:hAnsi="Wingdings"/>
                          <w:bCs/>
                          <w:color w:val="1D1E1F"/>
                          <w:spacing w:val="-13"/>
                          <w:w w:val="105"/>
                          <w:sz w:val="24"/>
                        </w:rPr>
                        <w:t></w:t>
                      </w:r>
                    </w:p>
                  </w:txbxContent>
                </v:textbox>
              </v:shape>
            </w:pict>
          </mc:Fallback>
        </mc:AlternateContent>
      </w:r>
      <w:r w:rsidR="00BB59E6" w:rsidRPr="00C020DD">
        <w:rPr>
          <w:rStyle w:val="CharacterStyle2"/>
          <w:bCs/>
          <w:spacing w:val="-14"/>
          <w:w w:val="110"/>
          <w:sz w:val="24"/>
          <w:szCs w:val="24"/>
        </w:rPr>
        <w:t>che ai sensi dell’art. 80, comma 4 del Codice non ha commesso violazioni gravi, definitivamente accertate, rispetto agli obblighi relativi al pagamento delle imposte e tasse o dei contributi previdenziali, secondo la legislazione italiana o quella dello Stato in cui sono stabiliti;</w:t>
      </w:r>
    </w:p>
    <w:p w:rsidR="00BB59E6" w:rsidRPr="00C020DD" w:rsidRDefault="006F7DDB" w:rsidP="00C020DD">
      <w:pPr>
        <w:pStyle w:val="Style1"/>
        <w:numPr>
          <w:ilvl w:val="0"/>
          <w:numId w:val="31"/>
        </w:numPr>
        <w:tabs>
          <w:tab w:val="clear" w:pos="288"/>
        </w:tabs>
        <w:kinsoku w:val="0"/>
        <w:autoSpaceDE/>
        <w:autoSpaceDN/>
        <w:adjustRightInd/>
        <w:spacing w:before="216"/>
        <w:ind w:left="426" w:hanging="354"/>
        <w:jc w:val="both"/>
        <w:rPr>
          <w:rStyle w:val="CharacterStyle2"/>
          <w:bCs/>
          <w:spacing w:val="-14"/>
          <w:w w:val="110"/>
          <w:sz w:val="24"/>
          <w:szCs w:val="24"/>
        </w:rPr>
      </w:pPr>
      <w:r w:rsidRPr="006F7DDB">
        <w:rPr>
          <w:rFonts w:ascii="Wingdings" w:hAnsi="Wingdings"/>
          <w:bCs/>
          <w:noProof/>
          <w:color w:val="1D1E1F"/>
          <w:spacing w:val="-13"/>
          <w:w w:val="105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0464" behindDoc="1" locked="0" layoutInCell="1" allowOverlap="1" wp14:anchorId="2CC6E590" wp14:editId="65618334">
                <wp:simplePos x="0" y="0"/>
                <wp:positionH relativeFrom="column">
                  <wp:posOffset>-200025</wp:posOffset>
                </wp:positionH>
                <wp:positionV relativeFrom="paragraph">
                  <wp:posOffset>342265</wp:posOffset>
                </wp:positionV>
                <wp:extent cx="285750" cy="228600"/>
                <wp:effectExtent l="0" t="0" r="0" b="0"/>
                <wp:wrapNone/>
                <wp:docPr id="31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DDB" w:rsidRDefault="006F7DDB" w:rsidP="006F7DDB">
                            <w:r>
                              <w:rPr>
                                <w:rStyle w:val="CharacterStyle2"/>
                                <w:rFonts w:ascii="Wingdings" w:hAnsi="Wingdings"/>
                                <w:bCs/>
                                <w:color w:val="1D1E1F"/>
                                <w:spacing w:val="-13"/>
                                <w:w w:val="105"/>
                                <w:sz w:val="24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2CC6E590" id="_x0000_s1041" type="#_x0000_t202" style="position:absolute;left:0;text-align:left;margin-left:-15.75pt;margin-top:26.95pt;width:22.5pt;height:18pt;z-index:-251606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" stroked="f">
                <v:textbox>
                  <w:txbxContent>
                    <w:p w:rsidR="006F7DDB" w:rsidRDefault="006F7DDB" w:rsidP="006F7DDB">
                      <w:r>
                        <w:rPr>
                          <w:rStyle w:val="CharacterStyle2"/>
                          <w:rFonts w:ascii="Wingdings" w:hAnsi="Wingdings"/>
                          <w:bCs/>
                          <w:color w:val="1D1E1F"/>
                          <w:spacing w:val="-13"/>
                          <w:w w:val="105"/>
                          <w:sz w:val="24"/>
                        </w:rPr>
                        <w:t></w:t>
                      </w:r>
                    </w:p>
                  </w:txbxContent>
                </v:textbox>
              </v:shape>
            </w:pict>
          </mc:Fallback>
        </mc:AlternateContent>
      </w:r>
      <w:r w:rsidRPr="006F7DDB">
        <w:rPr>
          <w:rStyle w:val="CharacterStyle2"/>
          <w:rFonts w:ascii="Wingdings" w:hAnsi="Wingdings"/>
          <w:bCs/>
          <w:noProof/>
          <w:color w:val="1D1E1F"/>
          <w:spacing w:val="-13"/>
          <w:w w:val="105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8416" behindDoc="1" locked="0" layoutInCell="1" allowOverlap="1" wp14:anchorId="2CC6E590" wp14:editId="65618334">
                <wp:simplePos x="0" y="0"/>
                <wp:positionH relativeFrom="column">
                  <wp:posOffset>-200025</wp:posOffset>
                </wp:positionH>
                <wp:positionV relativeFrom="paragraph">
                  <wp:posOffset>121285</wp:posOffset>
                </wp:positionV>
                <wp:extent cx="285750" cy="228600"/>
                <wp:effectExtent l="0" t="0" r="0" b="0"/>
                <wp:wrapNone/>
                <wp:docPr id="3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DDB" w:rsidRDefault="006F7DDB" w:rsidP="006F7DDB">
                            <w:r>
                              <w:rPr>
                                <w:rStyle w:val="CharacterStyle2"/>
                                <w:rFonts w:ascii="Wingdings" w:hAnsi="Wingdings"/>
                                <w:bCs/>
                                <w:color w:val="1D1E1F"/>
                                <w:spacing w:val="-13"/>
                                <w:w w:val="105"/>
                                <w:sz w:val="24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2CC6E590" id="_x0000_s1042" type="#_x0000_t202" style="position:absolute;left:0;text-align:left;margin-left:-15.75pt;margin-top:9.55pt;width:22.5pt;height:18pt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" stroked="f">
                <v:textbox>
                  <w:txbxContent>
                    <w:p w:rsidR="006F7DDB" w:rsidRDefault="006F7DDB" w:rsidP="006F7DDB">
                      <w:r>
                        <w:rPr>
                          <w:rStyle w:val="CharacterStyle2"/>
                          <w:rFonts w:ascii="Wingdings" w:hAnsi="Wingdings"/>
                          <w:bCs/>
                          <w:color w:val="1D1E1F"/>
                          <w:spacing w:val="-13"/>
                          <w:w w:val="105"/>
                          <w:sz w:val="24"/>
                        </w:rPr>
                        <w:t></w:t>
                      </w:r>
                    </w:p>
                  </w:txbxContent>
                </v:textbox>
              </v:shape>
            </w:pict>
          </mc:Fallback>
        </mc:AlternateContent>
      </w:r>
      <w:r w:rsidR="00BB59E6" w:rsidRPr="00C020DD">
        <w:rPr>
          <w:rStyle w:val="CharacterStyle2"/>
          <w:bCs/>
          <w:spacing w:val="-14"/>
          <w:w w:val="110"/>
          <w:sz w:val="24"/>
          <w:szCs w:val="24"/>
        </w:rPr>
        <w:t>che ai sensi dell’art. 80, comma 5 del Codice:</w:t>
      </w:r>
    </w:p>
    <w:p w:rsidR="00BB59E6" w:rsidRDefault="006F7DDB" w:rsidP="006432A1">
      <w:pPr>
        <w:pStyle w:val="Style3"/>
        <w:numPr>
          <w:ilvl w:val="0"/>
          <w:numId w:val="32"/>
        </w:numPr>
        <w:kinsoku w:val="0"/>
        <w:autoSpaceDE/>
        <w:autoSpaceDN/>
        <w:spacing w:before="120" w:after="120"/>
        <w:ind w:left="850" w:hanging="493"/>
        <w:rPr>
          <w:rStyle w:val="CharacterStyle3"/>
          <w:rFonts w:ascii="Times New Roman" w:hAnsi="Times New Roman" w:cs="Times New Roman"/>
          <w:spacing w:val="-9"/>
          <w:w w:val="110"/>
          <w:sz w:val="24"/>
          <w:szCs w:val="24"/>
        </w:rPr>
      </w:pPr>
      <w:r w:rsidRPr="006F7DDB">
        <w:rPr>
          <w:rStyle w:val="CharacterStyle2"/>
          <w:rFonts w:ascii="Wingdings" w:hAnsi="Wingdings"/>
          <w:bCs/>
          <w:noProof/>
          <w:color w:val="1D1E1F"/>
          <w:spacing w:val="-13"/>
          <w:w w:val="105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2512" behindDoc="1" locked="0" layoutInCell="1" allowOverlap="1" wp14:anchorId="2CC6E590" wp14:editId="65618334">
                <wp:simplePos x="0" y="0"/>
                <wp:positionH relativeFrom="column">
                  <wp:posOffset>-200025</wp:posOffset>
                </wp:positionH>
                <wp:positionV relativeFrom="paragraph">
                  <wp:posOffset>414655</wp:posOffset>
                </wp:positionV>
                <wp:extent cx="285750" cy="228600"/>
                <wp:effectExtent l="0" t="0" r="0" b="0"/>
                <wp:wrapNone/>
                <wp:docPr id="31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DDB" w:rsidRDefault="006F7DDB" w:rsidP="006F7DDB">
                            <w:r>
                              <w:rPr>
                                <w:rStyle w:val="CharacterStyle2"/>
                                <w:rFonts w:ascii="Wingdings" w:hAnsi="Wingdings"/>
                                <w:bCs/>
                                <w:color w:val="1D1E1F"/>
                                <w:spacing w:val="-13"/>
                                <w:w w:val="105"/>
                                <w:sz w:val="24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2CC6E590" id="_x0000_s1043" type="#_x0000_t202" style="position:absolute;left:0;text-align:left;margin-left:-15.75pt;margin-top:32.65pt;width:22.5pt;height:18pt;z-index:-251603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" stroked="f">
                <v:textbox>
                  <w:txbxContent>
                    <w:p w:rsidR="006F7DDB" w:rsidRDefault="006F7DDB" w:rsidP="006F7DDB">
                      <w:r>
                        <w:rPr>
                          <w:rStyle w:val="CharacterStyle2"/>
                          <w:rFonts w:ascii="Wingdings" w:hAnsi="Wingdings"/>
                          <w:bCs/>
                          <w:color w:val="1D1E1F"/>
                          <w:spacing w:val="-13"/>
                          <w:w w:val="105"/>
                          <w:sz w:val="24"/>
                        </w:rPr>
                        <w:t></w:t>
                      </w:r>
                    </w:p>
                  </w:txbxContent>
                </v:textbox>
              </v:shape>
            </w:pict>
          </mc:Fallback>
        </mc:AlternateContent>
      </w:r>
      <w:r w:rsidR="00BB59E6">
        <w:rPr>
          <w:rStyle w:val="CharacterStyle3"/>
          <w:rFonts w:ascii="Times New Roman" w:hAnsi="Times New Roman" w:cs="Times New Roman"/>
          <w:spacing w:val="-5"/>
          <w:w w:val="110"/>
          <w:sz w:val="24"/>
          <w:szCs w:val="24"/>
        </w:rPr>
        <w:t>non sussistono gravi infrazioni debitamente accertate alle norme in materia di salute e</w:t>
      </w:r>
      <w:r w:rsidR="00BB59E6">
        <w:rPr>
          <w:rStyle w:val="CharacterStyle3"/>
          <w:spacing w:val="-5"/>
        </w:rPr>
        <w:t xml:space="preserve"> </w:t>
      </w:r>
      <w:r w:rsidR="00BB59E6">
        <w:rPr>
          <w:rStyle w:val="CharacterStyle3"/>
          <w:rFonts w:ascii="Times New Roman" w:hAnsi="Times New Roman" w:cs="Times New Roman"/>
          <w:spacing w:val="-9"/>
          <w:w w:val="110"/>
          <w:sz w:val="24"/>
          <w:szCs w:val="24"/>
        </w:rPr>
        <w:t xml:space="preserve">sicurezza sul lavoro </w:t>
      </w:r>
      <w:r w:rsidR="00C40E62">
        <w:rPr>
          <w:rStyle w:val="CharacterStyle3"/>
          <w:rFonts w:ascii="Times New Roman" w:hAnsi="Times New Roman" w:cs="Times New Roman"/>
          <w:spacing w:val="-9"/>
          <w:w w:val="110"/>
          <w:sz w:val="24"/>
          <w:szCs w:val="24"/>
        </w:rPr>
        <w:t>nonché</w:t>
      </w:r>
      <w:r w:rsidR="00BB59E6">
        <w:rPr>
          <w:rStyle w:val="CharacterStyle3"/>
          <w:rFonts w:ascii="Times New Roman" w:hAnsi="Times New Roman" w:cs="Times New Roman"/>
          <w:spacing w:val="-9"/>
          <w:w w:val="110"/>
          <w:sz w:val="24"/>
          <w:szCs w:val="24"/>
        </w:rPr>
        <w:t>' agli obblighi di cui all'articolo 30, comma 3 del presente codice;</w:t>
      </w:r>
    </w:p>
    <w:p w:rsidR="00BB59E6" w:rsidRPr="006177C1" w:rsidRDefault="006F7DDB" w:rsidP="006432A1">
      <w:pPr>
        <w:pStyle w:val="Style3"/>
        <w:numPr>
          <w:ilvl w:val="0"/>
          <w:numId w:val="32"/>
        </w:numPr>
        <w:kinsoku w:val="0"/>
        <w:autoSpaceDE/>
        <w:autoSpaceDN/>
        <w:spacing w:after="120"/>
        <w:ind w:left="851" w:hanging="491"/>
        <w:rPr>
          <w:rStyle w:val="CharacterStyle3"/>
          <w:rFonts w:ascii="Times New Roman" w:hAnsi="Times New Roman" w:cs="Times New Roman"/>
          <w:spacing w:val="-5"/>
          <w:w w:val="110"/>
          <w:sz w:val="24"/>
          <w:szCs w:val="24"/>
        </w:rPr>
      </w:pPr>
      <w:r w:rsidRPr="006F7DDB">
        <w:rPr>
          <w:rFonts w:ascii="Wingdings" w:hAnsi="Wingdings" w:cs="Times New Roman"/>
          <w:bCs/>
          <w:noProof/>
          <w:color w:val="1D1E1F"/>
          <w:spacing w:val="-13"/>
          <w:w w:val="105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4560" behindDoc="1" locked="0" layoutInCell="1" allowOverlap="1" wp14:anchorId="2CC6E590" wp14:editId="65618334">
                <wp:simplePos x="0" y="0"/>
                <wp:positionH relativeFrom="column">
                  <wp:posOffset>-200025</wp:posOffset>
                </wp:positionH>
                <wp:positionV relativeFrom="paragraph">
                  <wp:posOffset>734695</wp:posOffset>
                </wp:positionV>
                <wp:extent cx="285750" cy="228600"/>
                <wp:effectExtent l="0" t="0" r="0" b="0"/>
                <wp:wrapNone/>
                <wp:docPr id="32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DDB" w:rsidRDefault="006F7DDB" w:rsidP="006F7DDB">
                            <w:r>
                              <w:rPr>
                                <w:rStyle w:val="CharacterStyle2"/>
                                <w:rFonts w:ascii="Wingdings" w:hAnsi="Wingdings"/>
                                <w:bCs/>
                                <w:color w:val="1D1E1F"/>
                                <w:spacing w:val="-13"/>
                                <w:w w:val="105"/>
                                <w:sz w:val="24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2CC6E590" id="_x0000_s1044" type="#_x0000_t202" style="position:absolute;left:0;text-align:left;margin-left:-15.75pt;margin-top:57.85pt;width:22.5pt;height:18pt;z-index:-251601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" stroked="f">
                <v:textbox>
                  <w:txbxContent>
                    <w:p w:rsidR="006F7DDB" w:rsidRDefault="006F7DDB" w:rsidP="006F7DDB">
                      <w:r>
                        <w:rPr>
                          <w:rStyle w:val="CharacterStyle2"/>
                          <w:rFonts w:ascii="Wingdings" w:hAnsi="Wingdings"/>
                          <w:bCs/>
                          <w:color w:val="1D1E1F"/>
                          <w:spacing w:val="-13"/>
                          <w:w w:val="105"/>
                          <w:sz w:val="24"/>
                        </w:rPr>
                        <w:t></w:t>
                      </w:r>
                    </w:p>
                  </w:txbxContent>
                </v:textbox>
              </v:shape>
            </w:pict>
          </mc:Fallback>
        </mc:AlternateContent>
      </w:r>
      <w:r w:rsidR="00BB59E6" w:rsidRPr="006177C1">
        <w:rPr>
          <w:rStyle w:val="CharacterStyle3"/>
          <w:rFonts w:ascii="Times New Roman" w:hAnsi="Times New Roman" w:cs="Times New Roman"/>
          <w:spacing w:val="-5"/>
          <w:w w:val="110"/>
          <w:sz w:val="24"/>
          <w:szCs w:val="24"/>
        </w:rPr>
        <w:t xml:space="preserve">non si trova in stato di fallimento, di liquidazione coatta, di concordato preventivo, salvo il caso di concordato con </w:t>
      </w:r>
      <w:r w:rsidR="00C40E62" w:rsidRPr="006177C1">
        <w:rPr>
          <w:rStyle w:val="CharacterStyle3"/>
          <w:rFonts w:ascii="Times New Roman" w:hAnsi="Times New Roman" w:cs="Times New Roman"/>
          <w:spacing w:val="-5"/>
          <w:w w:val="110"/>
          <w:sz w:val="24"/>
          <w:szCs w:val="24"/>
        </w:rPr>
        <w:t>continuità</w:t>
      </w:r>
      <w:r w:rsidR="00BB59E6" w:rsidRPr="006177C1">
        <w:rPr>
          <w:rStyle w:val="CharacterStyle3"/>
          <w:rFonts w:ascii="Times New Roman" w:hAnsi="Times New Roman" w:cs="Times New Roman"/>
          <w:spacing w:val="-5"/>
          <w:w w:val="110"/>
          <w:sz w:val="24"/>
          <w:szCs w:val="24"/>
        </w:rPr>
        <w:t xml:space="preserve"> aziendale, o nei cui riguardi sia in corso un procedimento per la dichiarazione di una di tali situazioni, fermo restando quanto previsto dall'articolo 110;</w:t>
      </w:r>
    </w:p>
    <w:p w:rsidR="00BB59E6" w:rsidRDefault="006F7DDB" w:rsidP="006432A1">
      <w:pPr>
        <w:pStyle w:val="Style3"/>
        <w:numPr>
          <w:ilvl w:val="0"/>
          <w:numId w:val="32"/>
        </w:numPr>
        <w:kinsoku w:val="0"/>
        <w:autoSpaceDE/>
        <w:autoSpaceDN/>
        <w:spacing w:after="120"/>
        <w:ind w:left="851" w:hanging="491"/>
        <w:rPr>
          <w:rStyle w:val="CharacterStyle3"/>
          <w:rFonts w:ascii="Times New Roman" w:hAnsi="Times New Roman" w:cs="Times New Roman"/>
          <w:spacing w:val="-10"/>
          <w:w w:val="110"/>
          <w:sz w:val="24"/>
          <w:szCs w:val="24"/>
        </w:rPr>
      </w:pPr>
      <w:r w:rsidRPr="006F7DDB">
        <w:rPr>
          <w:rFonts w:ascii="Wingdings" w:hAnsi="Wingdings" w:cs="Times New Roman"/>
          <w:bCs/>
          <w:noProof/>
          <w:color w:val="1D1E1F"/>
          <w:spacing w:val="-13"/>
          <w:w w:val="105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6608" behindDoc="1" locked="0" layoutInCell="1" allowOverlap="1" wp14:anchorId="2CC6E590" wp14:editId="65618334">
                <wp:simplePos x="0" y="0"/>
                <wp:positionH relativeFrom="column">
                  <wp:posOffset>-161925</wp:posOffset>
                </wp:positionH>
                <wp:positionV relativeFrom="paragraph">
                  <wp:posOffset>1816735</wp:posOffset>
                </wp:positionV>
                <wp:extent cx="285750" cy="228600"/>
                <wp:effectExtent l="0" t="0" r="0" b="0"/>
                <wp:wrapNone/>
                <wp:docPr id="32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DDB" w:rsidRDefault="006F7DDB" w:rsidP="006F7DDB">
                            <w:r>
                              <w:rPr>
                                <w:rStyle w:val="CharacterStyle2"/>
                                <w:rFonts w:ascii="Wingdings" w:hAnsi="Wingdings"/>
                                <w:bCs/>
                                <w:color w:val="1D1E1F"/>
                                <w:spacing w:val="-13"/>
                                <w:w w:val="105"/>
                                <w:sz w:val="24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2CC6E590" id="_x0000_s1045" type="#_x0000_t202" style="position:absolute;left:0;text-align:left;margin-left:-12.75pt;margin-top:143.05pt;width:22.5pt;height:18pt;z-index:-251599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" stroked="f">
                <v:textbox>
                  <w:txbxContent>
                    <w:p w:rsidR="006F7DDB" w:rsidRDefault="006F7DDB" w:rsidP="006F7DDB">
                      <w:r>
                        <w:rPr>
                          <w:rStyle w:val="CharacterStyle2"/>
                          <w:rFonts w:ascii="Wingdings" w:hAnsi="Wingdings"/>
                          <w:bCs/>
                          <w:color w:val="1D1E1F"/>
                          <w:spacing w:val="-13"/>
                          <w:w w:val="105"/>
                          <w:sz w:val="24"/>
                        </w:rPr>
                        <w:t></w:t>
                      </w:r>
                    </w:p>
                  </w:txbxContent>
                </v:textbox>
              </v:shape>
            </w:pict>
          </mc:Fallback>
        </mc:AlternateContent>
      </w:r>
      <w:r w:rsidR="00BB59E6" w:rsidRPr="006177C1">
        <w:rPr>
          <w:rStyle w:val="CharacterStyle3"/>
          <w:rFonts w:ascii="Times New Roman" w:hAnsi="Times New Roman" w:cs="Times New Roman"/>
          <w:spacing w:val="-5"/>
          <w:w w:val="110"/>
          <w:sz w:val="24"/>
          <w:szCs w:val="24"/>
        </w:rPr>
        <w:t xml:space="preserve">non si e' reso colpevole di gravi illeciti professionali, tali da rendere dubbia la sua </w:t>
      </w:r>
      <w:r w:rsidR="00453A78" w:rsidRPr="006177C1">
        <w:rPr>
          <w:rStyle w:val="CharacterStyle3"/>
          <w:rFonts w:ascii="Times New Roman" w:hAnsi="Times New Roman" w:cs="Times New Roman"/>
          <w:spacing w:val="-5"/>
          <w:w w:val="110"/>
          <w:sz w:val="24"/>
          <w:szCs w:val="24"/>
        </w:rPr>
        <w:t>integrità</w:t>
      </w:r>
      <w:r w:rsidR="00BB59E6" w:rsidRPr="006177C1">
        <w:rPr>
          <w:rStyle w:val="CharacterStyle3"/>
          <w:rFonts w:ascii="Times New Roman" w:hAnsi="Times New Roman" w:cs="Times New Roman"/>
          <w:spacing w:val="-5"/>
          <w:w w:val="110"/>
          <w:sz w:val="24"/>
          <w:szCs w:val="24"/>
        </w:rPr>
        <w:t xml:space="preserve"> o </w:t>
      </w:r>
      <w:r w:rsidR="00453A78">
        <w:rPr>
          <w:rStyle w:val="CharacterStyle3"/>
          <w:rFonts w:ascii="Times New Roman" w:hAnsi="Times New Roman" w:cs="Times New Roman"/>
          <w:spacing w:val="-5"/>
          <w:w w:val="110"/>
          <w:sz w:val="24"/>
          <w:szCs w:val="24"/>
        </w:rPr>
        <w:t>affidabilità</w:t>
      </w:r>
      <w:r w:rsidR="00BB59E6">
        <w:rPr>
          <w:rStyle w:val="CharacterStyle3"/>
          <w:rFonts w:ascii="Times New Roman" w:hAnsi="Times New Roman" w:cs="Times New Roman"/>
          <w:spacing w:val="-5"/>
          <w:w w:val="110"/>
          <w:sz w:val="24"/>
          <w:szCs w:val="24"/>
        </w:rPr>
        <w:t>. Tra questi rientrano: le significative carenze nell'esecuzione di un precedente</w:t>
      </w:r>
      <w:r w:rsidR="00BB59E6" w:rsidRPr="006177C1">
        <w:rPr>
          <w:rStyle w:val="CharacterStyle3"/>
          <w:rFonts w:ascii="Times New Roman" w:hAnsi="Times New Roman" w:cs="Times New Roman"/>
          <w:spacing w:val="-5"/>
          <w:w w:val="110"/>
          <w:sz w:val="24"/>
          <w:szCs w:val="24"/>
        </w:rPr>
        <w:t xml:space="preserve"> contratto di appalto o di concessione che ne hanno causato la risoluzione anticipata, non contestata in giudizio, ovvero confermata all'esito di un giudizio, ovvero hanno dato luogo ad una condanna al risarcimento del danno o ad altre sanzioni; il tentativo di influenzare </w:t>
      </w:r>
      <w:r w:rsidR="00BB59E6">
        <w:rPr>
          <w:rStyle w:val="CharacterStyle3"/>
          <w:rFonts w:ascii="Times New Roman" w:hAnsi="Times New Roman" w:cs="Times New Roman"/>
          <w:spacing w:val="-5"/>
          <w:w w:val="110"/>
          <w:sz w:val="24"/>
          <w:szCs w:val="24"/>
        </w:rPr>
        <w:t>indebitamente il processo decisionale della stazione appaltante o di ottenere informazioni</w:t>
      </w:r>
      <w:r w:rsidR="00BB59E6" w:rsidRPr="006177C1">
        <w:rPr>
          <w:rStyle w:val="CharacterStyle3"/>
          <w:rFonts w:ascii="Times New Roman" w:hAnsi="Times New Roman" w:cs="Times New Roman"/>
          <w:spacing w:val="-5"/>
          <w:w w:val="110"/>
          <w:sz w:val="24"/>
          <w:szCs w:val="24"/>
        </w:rPr>
        <w:t xml:space="preserve"> riservate ai fini di proprio vantaggio; il fornire, anche per negligenza, informazioni false o fuorvianti suscettibili di influenzare le decisioni sull'esclusione, la selezione o l'aggiudicazione ovvero l'omettere le</w:t>
      </w:r>
      <w:r w:rsidR="00BB59E6">
        <w:rPr>
          <w:rStyle w:val="CharacterStyle3"/>
          <w:rFonts w:ascii="Times New Roman" w:hAnsi="Times New Roman" w:cs="Times New Roman"/>
          <w:spacing w:val="-7"/>
          <w:w w:val="110"/>
          <w:sz w:val="24"/>
          <w:szCs w:val="24"/>
        </w:rPr>
        <w:t xml:space="preserve"> informazioni dovute ai fini del corretto svolgimento della procedura di</w:t>
      </w:r>
      <w:r w:rsidR="00BB59E6">
        <w:rPr>
          <w:rStyle w:val="CharacterStyle3"/>
          <w:spacing w:val="-7"/>
        </w:rPr>
        <w:t xml:space="preserve"> </w:t>
      </w:r>
      <w:r w:rsidR="00BB59E6">
        <w:rPr>
          <w:rStyle w:val="CharacterStyle3"/>
          <w:rFonts w:ascii="Times New Roman" w:hAnsi="Times New Roman" w:cs="Times New Roman"/>
          <w:spacing w:val="-10"/>
          <w:w w:val="110"/>
          <w:sz w:val="24"/>
          <w:szCs w:val="24"/>
        </w:rPr>
        <w:t>selezione;</w:t>
      </w:r>
    </w:p>
    <w:p w:rsidR="00BB59E6" w:rsidRPr="006177C1" w:rsidRDefault="005F69E1" w:rsidP="006432A1">
      <w:pPr>
        <w:pStyle w:val="Style3"/>
        <w:numPr>
          <w:ilvl w:val="0"/>
          <w:numId w:val="32"/>
        </w:numPr>
        <w:kinsoku w:val="0"/>
        <w:autoSpaceDE/>
        <w:autoSpaceDN/>
        <w:spacing w:after="120"/>
        <w:ind w:left="851" w:hanging="491"/>
        <w:rPr>
          <w:rStyle w:val="CharacterStyle3"/>
          <w:rFonts w:ascii="Times New Roman" w:hAnsi="Times New Roman" w:cs="Times New Roman"/>
          <w:spacing w:val="-7"/>
          <w:w w:val="110"/>
          <w:sz w:val="24"/>
          <w:szCs w:val="24"/>
        </w:rPr>
      </w:pPr>
      <w:r w:rsidRPr="005F69E1">
        <w:rPr>
          <w:rFonts w:ascii="Wingdings" w:hAnsi="Wingdings" w:cs="Times New Roman"/>
          <w:bCs/>
          <w:noProof/>
          <w:color w:val="1D1E1F"/>
          <w:spacing w:val="-13"/>
          <w:w w:val="105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8656" behindDoc="1" locked="0" layoutInCell="1" allowOverlap="1" wp14:anchorId="2CC6E590" wp14:editId="65618334">
                <wp:simplePos x="0" y="0"/>
                <wp:positionH relativeFrom="column">
                  <wp:posOffset>-161925</wp:posOffset>
                </wp:positionH>
                <wp:positionV relativeFrom="paragraph">
                  <wp:posOffset>419100</wp:posOffset>
                </wp:positionV>
                <wp:extent cx="285750" cy="228600"/>
                <wp:effectExtent l="0" t="0" r="0" b="0"/>
                <wp:wrapNone/>
                <wp:docPr id="32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9E1" w:rsidRDefault="005F69E1" w:rsidP="005F69E1">
                            <w:r>
                              <w:rPr>
                                <w:rStyle w:val="CharacterStyle2"/>
                                <w:rFonts w:ascii="Wingdings" w:hAnsi="Wingdings"/>
                                <w:bCs/>
                                <w:color w:val="1D1E1F"/>
                                <w:spacing w:val="-13"/>
                                <w:w w:val="105"/>
                                <w:sz w:val="24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2CC6E590" id="_x0000_s1046" type="#_x0000_t202" style="position:absolute;left:0;text-align:left;margin-left:-12.75pt;margin-top:33pt;width:22.5pt;height:18pt;z-index:-251597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" stroked="f">
                <v:textbox>
                  <w:txbxContent>
                    <w:p w:rsidR="005F69E1" w:rsidRDefault="005F69E1" w:rsidP="005F69E1">
                      <w:r>
                        <w:rPr>
                          <w:rStyle w:val="CharacterStyle2"/>
                          <w:rFonts w:ascii="Wingdings" w:hAnsi="Wingdings"/>
                          <w:bCs/>
                          <w:color w:val="1D1E1F"/>
                          <w:spacing w:val="-13"/>
                          <w:w w:val="105"/>
                          <w:sz w:val="24"/>
                        </w:rPr>
                        <w:t></w:t>
                      </w:r>
                    </w:p>
                  </w:txbxContent>
                </v:textbox>
              </v:shape>
            </w:pict>
          </mc:Fallback>
        </mc:AlternateContent>
      </w:r>
      <w:r w:rsidR="00BB59E6" w:rsidRPr="006177C1">
        <w:rPr>
          <w:rStyle w:val="CharacterStyle3"/>
          <w:rFonts w:ascii="Times New Roman" w:hAnsi="Times New Roman" w:cs="Times New Roman"/>
          <w:spacing w:val="-7"/>
          <w:w w:val="110"/>
          <w:sz w:val="24"/>
          <w:szCs w:val="24"/>
        </w:rPr>
        <w:t>la propria partecipazione non determina una situazione di conflitto di interesse ai sensi dell'articolo 42, comma 2, non diversamente risolvibile;</w:t>
      </w:r>
    </w:p>
    <w:p w:rsidR="00BB59E6" w:rsidRPr="006177C1" w:rsidRDefault="005F69E1" w:rsidP="006432A1">
      <w:pPr>
        <w:pStyle w:val="Style3"/>
        <w:numPr>
          <w:ilvl w:val="0"/>
          <w:numId w:val="32"/>
        </w:numPr>
        <w:kinsoku w:val="0"/>
        <w:autoSpaceDE/>
        <w:autoSpaceDN/>
        <w:spacing w:after="120"/>
        <w:ind w:left="851" w:hanging="491"/>
        <w:rPr>
          <w:rStyle w:val="CharacterStyle3"/>
          <w:rFonts w:ascii="Times New Roman" w:hAnsi="Times New Roman" w:cs="Times New Roman"/>
          <w:spacing w:val="-7"/>
          <w:w w:val="110"/>
          <w:sz w:val="24"/>
          <w:szCs w:val="24"/>
        </w:rPr>
      </w:pPr>
      <w:r w:rsidRPr="005F69E1">
        <w:rPr>
          <w:rFonts w:ascii="Wingdings" w:hAnsi="Wingdings" w:cs="Times New Roman"/>
          <w:bCs/>
          <w:noProof/>
          <w:color w:val="1D1E1F"/>
          <w:spacing w:val="-13"/>
          <w:w w:val="105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0704" behindDoc="1" locked="0" layoutInCell="1" allowOverlap="1" wp14:anchorId="2CC6E590" wp14:editId="65618334">
                <wp:simplePos x="0" y="0"/>
                <wp:positionH relativeFrom="column">
                  <wp:posOffset>-161925</wp:posOffset>
                </wp:positionH>
                <wp:positionV relativeFrom="paragraph">
                  <wp:posOffset>546735</wp:posOffset>
                </wp:positionV>
                <wp:extent cx="285750" cy="228600"/>
                <wp:effectExtent l="0" t="0" r="0" b="0"/>
                <wp:wrapNone/>
                <wp:docPr id="32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9E1" w:rsidRDefault="005F69E1" w:rsidP="005F69E1">
                            <w:r>
                              <w:rPr>
                                <w:rStyle w:val="CharacterStyle2"/>
                                <w:rFonts w:ascii="Wingdings" w:hAnsi="Wingdings"/>
                                <w:bCs/>
                                <w:color w:val="1D1E1F"/>
                                <w:spacing w:val="-13"/>
                                <w:w w:val="105"/>
                                <w:sz w:val="24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2CC6E590" id="_x0000_s1047" type="#_x0000_t202" style="position:absolute;left:0;text-align:left;margin-left:-12.75pt;margin-top:43.05pt;width:22.5pt;height:18pt;z-index:-25159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" stroked="f">
                <v:textbox>
                  <w:txbxContent>
                    <w:p w:rsidR="005F69E1" w:rsidRDefault="005F69E1" w:rsidP="005F69E1">
                      <w:r>
                        <w:rPr>
                          <w:rStyle w:val="CharacterStyle2"/>
                          <w:rFonts w:ascii="Wingdings" w:hAnsi="Wingdings"/>
                          <w:bCs/>
                          <w:color w:val="1D1E1F"/>
                          <w:spacing w:val="-13"/>
                          <w:w w:val="105"/>
                          <w:sz w:val="24"/>
                        </w:rPr>
                        <w:t></w:t>
                      </w:r>
                    </w:p>
                  </w:txbxContent>
                </v:textbox>
              </v:shape>
            </w:pict>
          </mc:Fallback>
        </mc:AlternateContent>
      </w:r>
      <w:r w:rsidR="00B911F0"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9348470</wp:posOffset>
                </wp:positionV>
                <wp:extent cx="5956300" cy="146050"/>
                <wp:effectExtent l="0" t="0" r="0" b="0"/>
                <wp:wrapSquare wrapText="bothSides"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146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5EE" w:rsidRDefault="00E105EE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199" w:lineRule="auto"/>
                              <w:ind w:left="4536"/>
                              <w:rPr>
                                <w:rStyle w:val="CharacterStyle2"/>
                                <w:rFonts w:ascii="Bookman Old Style" w:hAnsi="Bookman Old Style" w:cs="Bookman Old Style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Style w:val="CharacterStyle2"/>
                                <w:w w:val="11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4" o:spid="_x0000_s1048" type="#_x0000_t202" style="position:absolute;left:0;text-align:left;margin-left:0;margin-top:736.1pt;width:469pt;height:11.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" o:allowincell="f" stroked="f">
                <v:fill opacity="0"/>
                <v:textbox inset="0,0,0,0">
                  <w:txbxContent>
                    <w:p w:rsidR="00E105EE" w:rsidRDefault="00E105EE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199" w:lineRule="auto"/>
                        <w:ind w:left="4536"/>
                        <w:rPr>
                          <w:rStyle w:val="CharacterStyle2"/>
                          <w:rFonts w:ascii="Bookman Old Style" w:hAnsi="Bookman Old Style" w:cs="Bookman Old Style"/>
                          <w:sz w:val="6"/>
                          <w:szCs w:val="6"/>
                        </w:rPr>
                      </w:pPr>
                      <w:r>
                        <w:rPr>
                          <w:rStyle w:val="CharacterStyle2"/>
                          <w:w w:val="110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59E6" w:rsidRPr="006177C1">
        <w:rPr>
          <w:rStyle w:val="CharacterStyle3"/>
          <w:rFonts w:ascii="Times New Roman" w:hAnsi="Times New Roman" w:cs="Times New Roman"/>
          <w:spacing w:val="-7"/>
          <w:w w:val="110"/>
          <w:sz w:val="24"/>
          <w:szCs w:val="24"/>
        </w:rPr>
        <w:t>non vi è una distorsione della concorrenza derivante dal precedente coinvolgimento degli operatori economici nella preparazione della procedura d'appalto di cui all'articolo67non possa essere risolta con misure meno intrusive dell’esclusione;</w:t>
      </w:r>
    </w:p>
    <w:p w:rsidR="00BB59E6" w:rsidRDefault="005F69E1" w:rsidP="006432A1">
      <w:pPr>
        <w:pStyle w:val="Style3"/>
        <w:numPr>
          <w:ilvl w:val="0"/>
          <w:numId w:val="32"/>
        </w:numPr>
        <w:kinsoku w:val="0"/>
        <w:autoSpaceDE/>
        <w:autoSpaceDN/>
        <w:spacing w:after="120"/>
        <w:ind w:left="851" w:hanging="491"/>
        <w:rPr>
          <w:rStyle w:val="CharacterStyle3"/>
          <w:rFonts w:ascii="Times New Roman" w:hAnsi="Times New Roman" w:cs="Times New Roman"/>
          <w:spacing w:val="-7"/>
          <w:w w:val="110"/>
          <w:sz w:val="24"/>
          <w:szCs w:val="24"/>
        </w:rPr>
      </w:pPr>
      <w:r w:rsidRPr="005F69E1">
        <w:rPr>
          <w:rFonts w:ascii="Wingdings" w:hAnsi="Wingdings" w:cs="Times New Roman"/>
          <w:bCs/>
          <w:noProof/>
          <w:color w:val="1D1E1F"/>
          <w:spacing w:val="-13"/>
          <w:w w:val="105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2752" behindDoc="1" locked="0" layoutInCell="1" allowOverlap="1" wp14:anchorId="2CC6E590" wp14:editId="65618334">
                <wp:simplePos x="0" y="0"/>
                <wp:positionH relativeFrom="column">
                  <wp:posOffset>-161925</wp:posOffset>
                </wp:positionH>
                <wp:positionV relativeFrom="paragraph">
                  <wp:posOffset>727710</wp:posOffset>
                </wp:positionV>
                <wp:extent cx="285750" cy="228600"/>
                <wp:effectExtent l="0" t="0" r="0" b="0"/>
                <wp:wrapNone/>
                <wp:docPr id="32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9E1" w:rsidRDefault="005F69E1" w:rsidP="005F69E1">
                            <w:r>
                              <w:rPr>
                                <w:rStyle w:val="CharacterStyle2"/>
                                <w:rFonts w:ascii="Wingdings" w:hAnsi="Wingdings"/>
                                <w:bCs/>
                                <w:color w:val="1D1E1F"/>
                                <w:spacing w:val="-13"/>
                                <w:w w:val="105"/>
                                <w:sz w:val="24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2CC6E590" id="_x0000_s1049" type="#_x0000_t202" style="position:absolute;left:0;text-align:left;margin-left:-12.75pt;margin-top:57.3pt;width:22.5pt;height:18pt;z-index:-251593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" stroked="f">
                <v:textbox>
                  <w:txbxContent>
                    <w:p w:rsidR="005F69E1" w:rsidRDefault="005F69E1" w:rsidP="005F69E1">
                      <w:r>
                        <w:rPr>
                          <w:rStyle w:val="CharacterStyle2"/>
                          <w:rFonts w:ascii="Wingdings" w:hAnsi="Wingdings"/>
                          <w:bCs/>
                          <w:color w:val="1D1E1F"/>
                          <w:spacing w:val="-13"/>
                          <w:w w:val="105"/>
                          <w:sz w:val="24"/>
                        </w:rPr>
                        <w:t></w:t>
                      </w:r>
                    </w:p>
                  </w:txbxContent>
                </v:textbox>
              </v:shape>
            </w:pict>
          </mc:Fallback>
        </mc:AlternateContent>
      </w:r>
      <w:r w:rsidR="006177C1">
        <w:rPr>
          <w:rStyle w:val="CharacterStyle3"/>
          <w:rFonts w:ascii="Times New Roman" w:hAnsi="Times New Roman" w:cs="Times New Roman"/>
          <w:spacing w:val="-7"/>
          <w:w w:val="110"/>
          <w:sz w:val="24"/>
          <w:szCs w:val="24"/>
        </w:rPr>
        <w:t xml:space="preserve">  </w:t>
      </w:r>
      <w:r w:rsidR="00BB59E6" w:rsidRPr="006177C1">
        <w:rPr>
          <w:rStyle w:val="CharacterStyle3"/>
          <w:rFonts w:ascii="Times New Roman" w:hAnsi="Times New Roman" w:cs="Times New Roman"/>
          <w:spacing w:val="-7"/>
          <w:w w:val="110"/>
          <w:sz w:val="24"/>
          <w:szCs w:val="24"/>
        </w:rPr>
        <w:t>non è stato soggetto alla sanzione interdittiva di cui all'articolo 9, comma 2, lettera c) del decreto legislativo 8 giugno 2001, n. 231 o ad altra sanzione che comporta il divieto di contrarre con la pubblica amministrazione, compresi i provvedimenti interdittivi di cui all'articolo 14 del decreto legislativo 9 aprile 2008, n. 81;</w:t>
      </w:r>
    </w:p>
    <w:p w:rsidR="00E16D2D" w:rsidRPr="00E16D2D" w:rsidRDefault="005F69E1" w:rsidP="006432A1">
      <w:pPr>
        <w:pStyle w:val="Style3"/>
        <w:spacing w:after="120"/>
        <w:ind w:left="851" w:hanging="567"/>
        <w:rPr>
          <w:rStyle w:val="CharacterStyle3"/>
          <w:rFonts w:ascii="Times New Roman" w:hAnsi="Times New Roman" w:cs="Times New Roman"/>
          <w:spacing w:val="-7"/>
          <w:w w:val="110"/>
          <w:sz w:val="24"/>
          <w:szCs w:val="24"/>
        </w:rPr>
      </w:pPr>
      <w:r w:rsidRPr="005F69E1">
        <w:rPr>
          <w:rFonts w:ascii="Wingdings" w:hAnsi="Wingdings" w:cs="Times New Roman"/>
          <w:bCs/>
          <w:noProof/>
          <w:color w:val="1D1E1F"/>
          <w:spacing w:val="-13"/>
          <w:w w:val="105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4800" behindDoc="1" locked="0" layoutInCell="1" allowOverlap="1" wp14:anchorId="2CC6E590" wp14:editId="65618334">
                <wp:simplePos x="0" y="0"/>
                <wp:positionH relativeFrom="column">
                  <wp:posOffset>-161925</wp:posOffset>
                </wp:positionH>
                <wp:positionV relativeFrom="paragraph">
                  <wp:posOffset>377190</wp:posOffset>
                </wp:positionV>
                <wp:extent cx="285750" cy="228600"/>
                <wp:effectExtent l="0" t="0" r="0" b="0"/>
                <wp:wrapNone/>
                <wp:docPr id="32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9E1" w:rsidRDefault="005F69E1" w:rsidP="005F69E1">
                            <w:r>
                              <w:rPr>
                                <w:rStyle w:val="CharacterStyle2"/>
                                <w:rFonts w:ascii="Wingdings" w:hAnsi="Wingdings"/>
                                <w:bCs/>
                                <w:color w:val="1D1E1F"/>
                                <w:spacing w:val="-13"/>
                                <w:w w:val="105"/>
                                <w:sz w:val="24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2CC6E590" id="_x0000_s1050" type="#_x0000_t202" style="position:absolute;left:0;text-align:left;margin-left:-12.75pt;margin-top:29.7pt;width:22.5pt;height:18pt;z-index:-251591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" stroked="f">
                <v:textbox>
                  <w:txbxContent>
                    <w:p w:rsidR="005F69E1" w:rsidRDefault="005F69E1" w:rsidP="005F69E1">
                      <w:r>
                        <w:rPr>
                          <w:rStyle w:val="CharacterStyle2"/>
                          <w:rFonts w:ascii="Wingdings" w:hAnsi="Wingdings"/>
                          <w:bCs/>
                          <w:color w:val="1D1E1F"/>
                          <w:spacing w:val="-13"/>
                          <w:w w:val="105"/>
                          <w:sz w:val="24"/>
                        </w:rPr>
                        <w:t></w:t>
                      </w:r>
                    </w:p>
                  </w:txbxContent>
                </v:textbox>
              </v:shape>
            </w:pict>
          </mc:Fallback>
        </mc:AlternateContent>
      </w:r>
      <w:r w:rsidR="00E16D2D">
        <w:rPr>
          <w:rStyle w:val="CharacterStyle3"/>
          <w:rFonts w:ascii="Times New Roman" w:hAnsi="Times New Roman" w:cs="Times New Roman"/>
          <w:spacing w:val="-7"/>
          <w:w w:val="110"/>
          <w:sz w:val="24"/>
          <w:szCs w:val="24"/>
        </w:rPr>
        <w:t xml:space="preserve">4) </w:t>
      </w:r>
      <w:r w:rsidR="00E16D2D" w:rsidRPr="00E16D2D">
        <w:rPr>
          <w:rStyle w:val="CharacterStyle3"/>
          <w:rFonts w:ascii="Times New Roman" w:hAnsi="Times New Roman" w:cs="Times New Roman"/>
          <w:spacing w:val="-7"/>
          <w:w w:val="110"/>
          <w:sz w:val="24"/>
          <w:szCs w:val="24"/>
        </w:rPr>
        <w:t xml:space="preserve">f-bis) le dichiarazioni e la documentazione presentata nella procedura di gara in corso è </w:t>
      </w:r>
      <w:r w:rsidR="00E16D2D" w:rsidRPr="00E16D2D">
        <w:rPr>
          <w:rStyle w:val="CharacterStyle3"/>
          <w:rFonts w:ascii="Times New Roman" w:hAnsi="Times New Roman" w:cs="Times New Roman"/>
          <w:spacing w:val="-7"/>
          <w:w w:val="110"/>
          <w:sz w:val="24"/>
          <w:szCs w:val="24"/>
        </w:rPr>
        <w:lastRenderedPageBreak/>
        <w:t xml:space="preserve">veritiera; </w:t>
      </w:r>
    </w:p>
    <w:p w:rsidR="00E16D2D" w:rsidRPr="006177C1" w:rsidRDefault="00E16D2D" w:rsidP="006432A1">
      <w:pPr>
        <w:pStyle w:val="Style3"/>
        <w:kinsoku w:val="0"/>
        <w:autoSpaceDE/>
        <w:autoSpaceDN/>
        <w:spacing w:after="120"/>
        <w:ind w:left="851" w:hanging="567"/>
        <w:rPr>
          <w:rStyle w:val="CharacterStyle3"/>
          <w:rFonts w:ascii="Times New Roman" w:hAnsi="Times New Roman" w:cs="Times New Roman"/>
          <w:spacing w:val="-7"/>
          <w:w w:val="110"/>
          <w:sz w:val="24"/>
          <w:szCs w:val="24"/>
        </w:rPr>
      </w:pPr>
      <w:r>
        <w:rPr>
          <w:rStyle w:val="CharacterStyle3"/>
          <w:rFonts w:ascii="Times New Roman" w:hAnsi="Times New Roman" w:cs="Times New Roman"/>
          <w:spacing w:val="-7"/>
          <w:w w:val="110"/>
          <w:sz w:val="24"/>
          <w:szCs w:val="24"/>
        </w:rPr>
        <w:t xml:space="preserve">4) </w:t>
      </w:r>
      <w:r w:rsidRPr="00E16D2D">
        <w:rPr>
          <w:rStyle w:val="CharacterStyle3"/>
          <w:rFonts w:ascii="Times New Roman" w:hAnsi="Times New Roman" w:cs="Times New Roman"/>
          <w:spacing w:val="-7"/>
          <w:w w:val="110"/>
          <w:sz w:val="24"/>
          <w:szCs w:val="24"/>
        </w:rPr>
        <w:t>f-ter) non risulta iscritto nel casellario informatico tenuto dall’Osservatorio dell’ANAC per aver presentato false dichiarazioni o falsa documentazione nelle procedure di gara e negli affidamenti di subappalti;</w:t>
      </w:r>
    </w:p>
    <w:p w:rsidR="00BB59E6" w:rsidRPr="006177C1" w:rsidRDefault="005F69E1" w:rsidP="006432A1">
      <w:pPr>
        <w:pStyle w:val="Style3"/>
        <w:numPr>
          <w:ilvl w:val="0"/>
          <w:numId w:val="32"/>
        </w:numPr>
        <w:kinsoku w:val="0"/>
        <w:autoSpaceDE/>
        <w:autoSpaceDN/>
        <w:spacing w:after="120"/>
        <w:ind w:left="851" w:hanging="491"/>
        <w:rPr>
          <w:rStyle w:val="CharacterStyle3"/>
          <w:rFonts w:ascii="Times New Roman" w:hAnsi="Times New Roman" w:cs="Times New Roman"/>
          <w:spacing w:val="-7"/>
          <w:w w:val="110"/>
          <w:sz w:val="24"/>
          <w:szCs w:val="24"/>
        </w:rPr>
      </w:pPr>
      <w:r w:rsidRPr="005F69E1">
        <w:rPr>
          <w:rFonts w:ascii="Wingdings" w:hAnsi="Wingdings" w:cs="Times New Roman"/>
          <w:bCs/>
          <w:noProof/>
          <w:color w:val="1D1E1F"/>
          <w:spacing w:val="-13"/>
          <w:w w:val="105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8896" behindDoc="1" locked="0" layoutInCell="1" allowOverlap="1" wp14:anchorId="2CC6E590" wp14:editId="65618334">
                <wp:simplePos x="0" y="0"/>
                <wp:positionH relativeFrom="column">
                  <wp:posOffset>-95250</wp:posOffset>
                </wp:positionH>
                <wp:positionV relativeFrom="paragraph">
                  <wp:posOffset>593725</wp:posOffset>
                </wp:positionV>
                <wp:extent cx="285750" cy="228600"/>
                <wp:effectExtent l="0" t="0" r="0" b="0"/>
                <wp:wrapNone/>
                <wp:docPr id="32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9E1" w:rsidRDefault="005F69E1" w:rsidP="005F69E1">
                            <w:r>
                              <w:rPr>
                                <w:rStyle w:val="CharacterStyle2"/>
                                <w:rFonts w:ascii="Wingdings" w:hAnsi="Wingdings"/>
                                <w:bCs/>
                                <w:color w:val="1D1E1F"/>
                                <w:spacing w:val="-13"/>
                                <w:w w:val="105"/>
                                <w:sz w:val="24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2CC6E590" id="_x0000_s1051" type="#_x0000_t202" style="position:absolute;left:0;text-align:left;margin-left:-7.5pt;margin-top:46.75pt;width:22.5pt;height:18pt;z-index:-251587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" stroked="f">
                <v:textbox>
                  <w:txbxContent>
                    <w:p w:rsidR="005F69E1" w:rsidRDefault="005F69E1" w:rsidP="005F69E1">
                      <w:r>
                        <w:rPr>
                          <w:rStyle w:val="CharacterStyle2"/>
                          <w:rFonts w:ascii="Wingdings" w:hAnsi="Wingdings"/>
                          <w:bCs/>
                          <w:color w:val="1D1E1F"/>
                          <w:spacing w:val="-13"/>
                          <w:w w:val="105"/>
                          <w:sz w:val="24"/>
                        </w:rPr>
                        <w:t></w:t>
                      </w:r>
                    </w:p>
                  </w:txbxContent>
                </v:textbox>
              </v:shape>
            </w:pict>
          </mc:Fallback>
        </mc:AlternateContent>
      </w:r>
      <w:r w:rsidRPr="005F69E1">
        <w:rPr>
          <w:rFonts w:ascii="Wingdings" w:hAnsi="Wingdings" w:cs="Times New Roman"/>
          <w:bCs/>
          <w:noProof/>
          <w:color w:val="1D1E1F"/>
          <w:spacing w:val="-13"/>
          <w:w w:val="105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6848" behindDoc="1" locked="0" layoutInCell="1" allowOverlap="1" wp14:anchorId="2CC6E590" wp14:editId="65618334">
                <wp:simplePos x="0" y="0"/>
                <wp:positionH relativeFrom="column">
                  <wp:posOffset>-95250</wp:posOffset>
                </wp:positionH>
                <wp:positionV relativeFrom="paragraph">
                  <wp:posOffset>-74930</wp:posOffset>
                </wp:positionV>
                <wp:extent cx="285750" cy="228600"/>
                <wp:effectExtent l="0" t="0" r="0" b="0"/>
                <wp:wrapNone/>
                <wp:docPr id="32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9E1" w:rsidRDefault="005F69E1" w:rsidP="005F69E1">
                            <w:r>
                              <w:rPr>
                                <w:rStyle w:val="CharacterStyle2"/>
                                <w:rFonts w:ascii="Wingdings" w:hAnsi="Wingdings"/>
                                <w:bCs/>
                                <w:color w:val="1D1E1F"/>
                                <w:spacing w:val="-13"/>
                                <w:w w:val="105"/>
                                <w:sz w:val="24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2CC6E590" id="_x0000_s1052" type="#_x0000_t202" style="position:absolute;left:0;text-align:left;margin-left:-7.5pt;margin-top:-5.9pt;width:22.5pt;height:18pt;z-index:-251589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" stroked="f">
                <v:textbox>
                  <w:txbxContent>
                    <w:p w:rsidR="005F69E1" w:rsidRDefault="005F69E1" w:rsidP="005F69E1">
                      <w:r>
                        <w:rPr>
                          <w:rStyle w:val="CharacterStyle2"/>
                          <w:rFonts w:ascii="Wingdings" w:hAnsi="Wingdings"/>
                          <w:bCs/>
                          <w:color w:val="1D1E1F"/>
                          <w:spacing w:val="-13"/>
                          <w:w w:val="105"/>
                          <w:sz w:val="24"/>
                        </w:rPr>
                        <w:t></w:t>
                      </w:r>
                    </w:p>
                  </w:txbxContent>
                </v:textbox>
              </v:shape>
            </w:pict>
          </mc:Fallback>
        </mc:AlternateContent>
      </w:r>
      <w:r w:rsidR="00BB59E6" w:rsidRPr="006177C1">
        <w:rPr>
          <w:rStyle w:val="CharacterStyle3"/>
          <w:rFonts w:ascii="Times New Roman" w:hAnsi="Times New Roman" w:cs="Times New Roman"/>
          <w:spacing w:val="-7"/>
          <w:w w:val="110"/>
          <w:sz w:val="24"/>
          <w:szCs w:val="24"/>
        </w:rPr>
        <w:t>non è iscritto nel casellario informatico tenuto dall'Osservatorio dell'ANAC per aver presentato false dichiarazioni o falsa documentazione ai fini del rilascio dell'attestazione di qualificazione, per il periodo durante il quale perdura l'iscrizione;</w:t>
      </w:r>
    </w:p>
    <w:p w:rsidR="00BB59E6" w:rsidRPr="006177C1" w:rsidRDefault="005F69E1" w:rsidP="006432A1">
      <w:pPr>
        <w:pStyle w:val="Style3"/>
        <w:numPr>
          <w:ilvl w:val="0"/>
          <w:numId w:val="32"/>
        </w:numPr>
        <w:kinsoku w:val="0"/>
        <w:autoSpaceDE/>
        <w:autoSpaceDN/>
        <w:spacing w:after="120"/>
        <w:ind w:left="851" w:hanging="491"/>
        <w:rPr>
          <w:rStyle w:val="CharacterStyle3"/>
          <w:rFonts w:ascii="Times New Roman" w:hAnsi="Times New Roman" w:cs="Times New Roman"/>
          <w:spacing w:val="-7"/>
          <w:w w:val="110"/>
          <w:sz w:val="24"/>
          <w:szCs w:val="24"/>
        </w:rPr>
      </w:pPr>
      <w:r w:rsidRPr="005F69E1">
        <w:rPr>
          <w:rFonts w:ascii="Wingdings" w:hAnsi="Wingdings" w:cs="Times New Roman"/>
          <w:bCs/>
          <w:noProof/>
          <w:color w:val="1D1E1F"/>
          <w:spacing w:val="-13"/>
          <w:w w:val="105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0944" behindDoc="1" locked="0" layoutInCell="1" allowOverlap="1" wp14:anchorId="2CC6E590" wp14:editId="65618334">
                <wp:simplePos x="0" y="0"/>
                <wp:positionH relativeFrom="column">
                  <wp:posOffset>-85725</wp:posOffset>
                </wp:positionH>
                <wp:positionV relativeFrom="paragraph">
                  <wp:posOffset>536575</wp:posOffset>
                </wp:positionV>
                <wp:extent cx="285750" cy="228600"/>
                <wp:effectExtent l="0" t="0" r="0" b="0"/>
                <wp:wrapNone/>
                <wp:docPr id="32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9E1" w:rsidRDefault="005F69E1" w:rsidP="005F69E1">
                            <w:r>
                              <w:rPr>
                                <w:rStyle w:val="CharacterStyle2"/>
                                <w:rFonts w:ascii="Wingdings" w:hAnsi="Wingdings"/>
                                <w:bCs/>
                                <w:color w:val="1D1E1F"/>
                                <w:spacing w:val="-13"/>
                                <w:w w:val="105"/>
                                <w:sz w:val="24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2CC6E590" id="_x0000_s1053" type="#_x0000_t202" style="position:absolute;left:0;text-align:left;margin-left:-6.75pt;margin-top:42.25pt;width:22.5pt;height:18pt;z-index:-251585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" stroked="f">
                <v:textbox>
                  <w:txbxContent>
                    <w:p w:rsidR="005F69E1" w:rsidRDefault="005F69E1" w:rsidP="005F69E1">
                      <w:r>
                        <w:rPr>
                          <w:rStyle w:val="CharacterStyle2"/>
                          <w:rFonts w:ascii="Wingdings" w:hAnsi="Wingdings"/>
                          <w:bCs/>
                          <w:color w:val="1D1E1F"/>
                          <w:spacing w:val="-13"/>
                          <w:w w:val="105"/>
                          <w:sz w:val="24"/>
                        </w:rPr>
                        <w:t></w:t>
                      </w:r>
                    </w:p>
                  </w:txbxContent>
                </v:textbox>
              </v:shape>
            </w:pict>
          </mc:Fallback>
        </mc:AlternateContent>
      </w:r>
      <w:r w:rsidR="00BB59E6" w:rsidRPr="006177C1">
        <w:rPr>
          <w:rStyle w:val="CharacterStyle3"/>
          <w:rFonts w:ascii="Times New Roman" w:hAnsi="Times New Roman" w:cs="Times New Roman"/>
          <w:spacing w:val="-7"/>
          <w:w w:val="110"/>
          <w:sz w:val="24"/>
          <w:szCs w:val="24"/>
        </w:rPr>
        <w:t>non ha violato il divieto di intestazione fiduciaria di cui all'articolo 17 della legge 19 marzo 1990, n. 55 nell’anno antecedente la pubblicazione del bando o che comunque la violazione e' stata rimossa;</w:t>
      </w:r>
    </w:p>
    <w:p w:rsidR="00BB59E6" w:rsidRPr="006177C1" w:rsidRDefault="005F69E1" w:rsidP="006432A1">
      <w:pPr>
        <w:pStyle w:val="Style3"/>
        <w:numPr>
          <w:ilvl w:val="0"/>
          <w:numId w:val="32"/>
        </w:numPr>
        <w:kinsoku w:val="0"/>
        <w:autoSpaceDE/>
        <w:autoSpaceDN/>
        <w:spacing w:after="120"/>
        <w:ind w:left="851" w:hanging="491"/>
        <w:rPr>
          <w:rStyle w:val="CharacterStyle3"/>
          <w:rFonts w:ascii="Times New Roman" w:hAnsi="Times New Roman" w:cs="Times New Roman"/>
          <w:spacing w:val="-7"/>
          <w:w w:val="110"/>
          <w:sz w:val="24"/>
          <w:szCs w:val="24"/>
        </w:rPr>
      </w:pPr>
      <w:r w:rsidRPr="005F69E1">
        <w:rPr>
          <w:rFonts w:ascii="Wingdings" w:hAnsi="Wingdings" w:cs="Times New Roman"/>
          <w:bCs/>
          <w:noProof/>
          <w:color w:val="1D1E1F"/>
          <w:spacing w:val="-13"/>
          <w:w w:val="105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2992" behindDoc="1" locked="0" layoutInCell="1" allowOverlap="1" wp14:anchorId="2CC6E590" wp14:editId="65618334">
                <wp:simplePos x="0" y="0"/>
                <wp:positionH relativeFrom="column">
                  <wp:posOffset>-95250</wp:posOffset>
                </wp:positionH>
                <wp:positionV relativeFrom="paragraph">
                  <wp:posOffset>374650</wp:posOffset>
                </wp:positionV>
                <wp:extent cx="285750" cy="228600"/>
                <wp:effectExtent l="0" t="0" r="0" b="0"/>
                <wp:wrapNone/>
                <wp:docPr id="32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9E1" w:rsidRDefault="005F69E1" w:rsidP="005F69E1">
                            <w:r>
                              <w:rPr>
                                <w:rStyle w:val="CharacterStyle2"/>
                                <w:rFonts w:ascii="Wingdings" w:hAnsi="Wingdings"/>
                                <w:bCs/>
                                <w:color w:val="1D1E1F"/>
                                <w:spacing w:val="-13"/>
                                <w:w w:val="105"/>
                                <w:sz w:val="24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2CC6E590" id="_x0000_s1054" type="#_x0000_t202" style="position:absolute;left:0;text-align:left;margin-left:-7.5pt;margin-top:29.5pt;width:22.5pt;height:18pt;z-index:-251583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" stroked="f">
                <v:textbox>
                  <w:txbxContent>
                    <w:p w:rsidR="005F69E1" w:rsidRDefault="005F69E1" w:rsidP="005F69E1">
                      <w:r>
                        <w:rPr>
                          <w:rStyle w:val="CharacterStyle2"/>
                          <w:rFonts w:ascii="Wingdings" w:hAnsi="Wingdings"/>
                          <w:bCs/>
                          <w:color w:val="1D1E1F"/>
                          <w:spacing w:val="-13"/>
                          <w:w w:val="105"/>
                          <w:sz w:val="24"/>
                        </w:rPr>
                        <w:t></w:t>
                      </w:r>
                    </w:p>
                  </w:txbxContent>
                </v:textbox>
              </v:shape>
            </w:pict>
          </mc:Fallback>
        </mc:AlternateContent>
      </w:r>
      <w:r w:rsidR="00BB59E6" w:rsidRPr="006177C1">
        <w:rPr>
          <w:rStyle w:val="CharacterStyle3"/>
          <w:rFonts w:ascii="Times New Roman" w:hAnsi="Times New Roman" w:cs="Times New Roman"/>
          <w:spacing w:val="-7"/>
          <w:w w:val="110"/>
          <w:sz w:val="24"/>
          <w:szCs w:val="24"/>
        </w:rPr>
        <w:t>è in regola con la certificazione di cui all'articolo 17 della legge 12 marzo 1999, n. 68, ovvero non è tenuto a presentare la certificazione in quanto occupa meno di 15 dipendenti;</w:t>
      </w:r>
    </w:p>
    <w:p w:rsidR="00BB59E6" w:rsidRPr="006177C1" w:rsidRDefault="005F69E1" w:rsidP="006432A1">
      <w:pPr>
        <w:pStyle w:val="Style3"/>
        <w:numPr>
          <w:ilvl w:val="0"/>
          <w:numId w:val="34"/>
        </w:numPr>
        <w:kinsoku w:val="0"/>
        <w:autoSpaceDE/>
        <w:autoSpaceDN/>
        <w:spacing w:after="120"/>
        <w:rPr>
          <w:rStyle w:val="CharacterStyle3"/>
          <w:rFonts w:ascii="Times New Roman" w:hAnsi="Times New Roman" w:cs="Times New Roman"/>
          <w:spacing w:val="-7"/>
          <w:w w:val="110"/>
          <w:sz w:val="24"/>
          <w:szCs w:val="24"/>
        </w:rPr>
      </w:pPr>
      <w:r w:rsidRPr="006F7DDB">
        <w:rPr>
          <w:rStyle w:val="CharacterStyle2"/>
          <w:rFonts w:ascii="Wingdings" w:hAnsi="Wingdings"/>
          <w:bCs/>
          <w:noProof/>
          <w:color w:val="1D1E1F"/>
          <w:spacing w:val="-13"/>
          <w:w w:val="105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5040" behindDoc="1" locked="0" layoutInCell="1" allowOverlap="1" wp14:anchorId="2CC6E590" wp14:editId="65618334">
                <wp:simplePos x="0" y="0"/>
                <wp:positionH relativeFrom="column">
                  <wp:posOffset>-123825</wp:posOffset>
                </wp:positionH>
                <wp:positionV relativeFrom="paragraph">
                  <wp:posOffset>944245</wp:posOffset>
                </wp:positionV>
                <wp:extent cx="285750" cy="228600"/>
                <wp:effectExtent l="0" t="0" r="0" b="0"/>
                <wp:wrapNone/>
                <wp:docPr id="33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9E1" w:rsidRDefault="005F69E1" w:rsidP="005F69E1">
                            <w:r>
                              <w:rPr>
                                <w:rStyle w:val="CharacterStyle2"/>
                                <w:rFonts w:ascii="Wingdings" w:hAnsi="Wingdings"/>
                                <w:bCs/>
                                <w:color w:val="1D1E1F"/>
                                <w:spacing w:val="-13"/>
                                <w:w w:val="105"/>
                                <w:sz w:val="24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2CC6E590" id="_x0000_s1055" type="#_x0000_t202" style="position:absolute;left:0;text-align:left;margin-left:-9.75pt;margin-top:74.35pt;width:22.5pt;height:18pt;z-index:-251581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" stroked="f">
                <v:textbox>
                  <w:txbxContent>
                    <w:p w:rsidR="005F69E1" w:rsidRDefault="005F69E1" w:rsidP="005F69E1">
                      <w:r>
                        <w:rPr>
                          <w:rStyle w:val="CharacterStyle2"/>
                          <w:rFonts w:ascii="Wingdings" w:hAnsi="Wingdings"/>
                          <w:bCs/>
                          <w:color w:val="1D1E1F"/>
                          <w:spacing w:val="-13"/>
                          <w:w w:val="105"/>
                          <w:sz w:val="24"/>
                        </w:rPr>
                        <w:t></w:t>
                      </w:r>
                    </w:p>
                  </w:txbxContent>
                </v:textbox>
              </v:shape>
            </w:pict>
          </mc:Fallback>
        </mc:AlternateContent>
      </w:r>
      <w:r w:rsidR="006177C1">
        <w:rPr>
          <w:rStyle w:val="CharacterStyle3"/>
          <w:rFonts w:ascii="Times New Roman" w:hAnsi="Times New Roman" w:cs="Times New Roman"/>
          <w:spacing w:val="-7"/>
          <w:w w:val="110"/>
          <w:sz w:val="24"/>
          <w:szCs w:val="24"/>
        </w:rPr>
        <w:t xml:space="preserve">  </w:t>
      </w:r>
      <w:r w:rsidR="00BB59E6" w:rsidRPr="006177C1">
        <w:rPr>
          <w:rStyle w:val="CharacterStyle3"/>
          <w:rFonts w:ascii="Times New Roman" w:hAnsi="Times New Roman" w:cs="Times New Roman"/>
          <w:spacing w:val="-7"/>
          <w:w w:val="110"/>
          <w:sz w:val="24"/>
          <w:szCs w:val="24"/>
        </w:rPr>
        <w:t>pur essendo stato vittima dei reati previsti e puniti dagli articoli 317 e</w:t>
      </w:r>
      <w:r w:rsidR="005626A8">
        <w:rPr>
          <w:rStyle w:val="CharacterStyle3"/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="00BB59E6" w:rsidRPr="006177C1">
        <w:rPr>
          <w:rStyle w:val="CharacterStyle3"/>
          <w:rFonts w:ascii="Times New Roman" w:hAnsi="Times New Roman" w:cs="Times New Roman"/>
          <w:spacing w:val="-7"/>
          <w:w w:val="110"/>
          <w:sz w:val="24"/>
          <w:szCs w:val="24"/>
        </w:rPr>
        <w:t xml:space="preserve">629 del codice penale aggravati ai sensi dell'articolo 7 del decreto-legge 13 maggio 1991, n. 152, convertito, con modificazioni, dalla legge 12 luglio 1991, n. 203, risulta aver denunciato i fatti </w:t>
      </w:r>
      <w:r w:rsidR="005626A8" w:rsidRPr="006177C1">
        <w:rPr>
          <w:rStyle w:val="CharacterStyle3"/>
          <w:rFonts w:ascii="Times New Roman" w:hAnsi="Times New Roman" w:cs="Times New Roman"/>
          <w:spacing w:val="-7"/>
          <w:w w:val="110"/>
          <w:sz w:val="24"/>
          <w:szCs w:val="24"/>
        </w:rPr>
        <w:t>all’autorità</w:t>
      </w:r>
      <w:r w:rsidR="00BB59E6" w:rsidRPr="006177C1">
        <w:rPr>
          <w:rStyle w:val="CharacterStyle3"/>
          <w:rFonts w:ascii="Times New Roman" w:hAnsi="Times New Roman" w:cs="Times New Roman"/>
          <w:spacing w:val="-7"/>
          <w:w w:val="110"/>
          <w:sz w:val="24"/>
          <w:szCs w:val="24"/>
        </w:rPr>
        <w:t xml:space="preserve"> giudiziaria (salvo che ricorrano i casi previsti dall'articolo 4, primo comma, della legge 24 novembre 1981, n. 689);</w:t>
      </w:r>
    </w:p>
    <w:p w:rsidR="00BB59E6" w:rsidRPr="006177C1" w:rsidRDefault="00BB59E6" w:rsidP="008A574C">
      <w:pPr>
        <w:pStyle w:val="Style3"/>
        <w:numPr>
          <w:ilvl w:val="0"/>
          <w:numId w:val="34"/>
        </w:numPr>
        <w:kinsoku w:val="0"/>
        <w:autoSpaceDE/>
        <w:autoSpaceDN/>
        <w:ind w:left="851" w:hanging="491"/>
        <w:rPr>
          <w:rStyle w:val="CharacterStyle3"/>
          <w:rFonts w:ascii="Times New Roman" w:hAnsi="Times New Roman" w:cs="Times New Roman"/>
          <w:spacing w:val="-7"/>
          <w:w w:val="110"/>
          <w:sz w:val="24"/>
          <w:szCs w:val="24"/>
        </w:rPr>
      </w:pPr>
      <w:r w:rsidRPr="006177C1">
        <w:rPr>
          <w:rStyle w:val="CharacterStyle3"/>
          <w:rFonts w:ascii="Times New Roman" w:hAnsi="Times New Roman" w:cs="Times New Roman"/>
          <w:spacing w:val="-7"/>
          <w:w w:val="110"/>
          <w:sz w:val="24"/>
          <w:szCs w:val="24"/>
        </w:rPr>
        <w:t>non si trova rispetto ad un altro partecipante alla medesima procedura di affidamento, in una situazione di controllo di cui all'articolo 2359 del codice civile o in una qualsiasi relazione, anche di fatto, se la situazione di controllo o la relazione comporti che le offerte sono imputabili ad un unico centro decisionale.</w:t>
      </w:r>
    </w:p>
    <w:p w:rsidR="00DA3EB2" w:rsidRPr="00122EAB" w:rsidRDefault="00BB59E6" w:rsidP="00122EAB">
      <w:pPr>
        <w:pStyle w:val="Style1"/>
        <w:numPr>
          <w:ilvl w:val="0"/>
          <w:numId w:val="33"/>
        </w:numPr>
        <w:kinsoku w:val="0"/>
        <w:autoSpaceDE/>
        <w:autoSpaceDN/>
        <w:adjustRightInd/>
        <w:spacing w:before="288"/>
        <w:ind w:left="426" w:hanging="426"/>
        <w:jc w:val="both"/>
        <w:rPr>
          <w:rStyle w:val="CharacterStyle2"/>
          <w:color w:val="1D1E1F"/>
          <w:spacing w:val="-7"/>
          <w:sz w:val="24"/>
          <w:szCs w:val="24"/>
        </w:rPr>
      </w:pPr>
      <w:r w:rsidRPr="00122EAB">
        <w:rPr>
          <w:rStyle w:val="CharacterStyle2"/>
          <w:color w:val="1D1E1F"/>
          <w:spacing w:val="-7"/>
          <w:sz w:val="24"/>
          <w:szCs w:val="24"/>
        </w:rPr>
        <w:t>attesta che nei propri confronti non sono state applicate le misure di prevenzione della</w:t>
      </w:r>
      <w:r w:rsidRPr="00122EAB">
        <w:rPr>
          <w:rStyle w:val="CharacterStyle2"/>
          <w:color w:val="1D1E1F"/>
          <w:spacing w:val="-7"/>
          <w:w w:val="110"/>
          <w:sz w:val="24"/>
          <w:szCs w:val="24"/>
        </w:rPr>
        <w:t xml:space="preserve"> </w:t>
      </w:r>
      <w:r w:rsidRPr="00122EAB">
        <w:rPr>
          <w:rStyle w:val="CharacterStyle2"/>
          <w:color w:val="1D1E1F"/>
          <w:spacing w:val="-7"/>
          <w:sz w:val="24"/>
          <w:szCs w:val="24"/>
        </w:rPr>
        <w:t xml:space="preserve">sorveglianza di cui all’art. 6 del d.lgs. 6 settembre 2011, n. 159 </w:t>
      </w:r>
      <w:hyperlink r:id="rId7" w:history="1">
        <w:r w:rsidRPr="00122EAB">
          <w:rPr>
            <w:rStyle w:val="CharacterStyle2"/>
            <w:color w:val="1D1E1F"/>
            <w:spacing w:val="-7"/>
            <w:sz w:val="24"/>
            <w:szCs w:val="24"/>
          </w:rPr>
          <w:t>ss.mm</w:t>
        </w:r>
      </w:hyperlink>
      <w:r w:rsidRPr="00122EAB">
        <w:rPr>
          <w:rStyle w:val="CharacterStyle2"/>
          <w:color w:val="1D1E1F"/>
          <w:spacing w:val="-7"/>
          <w:sz w:val="24"/>
          <w:szCs w:val="24"/>
        </w:rPr>
        <w:t>.ii., e che, negli ultimi</w:t>
      </w:r>
      <w:r w:rsidRPr="00122EAB">
        <w:rPr>
          <w:rStyle w:val="CharacterStyle2"/>
          <w:color w:val="1D1E1F"/>
          <w:spacing w:val="-7"/>
          <w:w w:val="110"/>
          <w:sz w:val="24"/>
          <w:szCs w:val="24"/>
        </w:rPr>
        <w:t xml:space="preserve"> </w:t>
      </w:r>
      <w:r w:rsidRPr="00122EAB">
        <w:rPr>
          <w:rStyle w:val="CharacterStyle2"/>
          <w:color w:val="1D1E1F"/>
          <w:spacing w:val="-7"/>
          <w:sz w:val="24"/>
          <w:szCs w:val="24"/>
        </w:rPr>
        <w:t>cinque anni, non sono stati estesi gli effetti di tali misure irrogate nei confronti di un proprio</w:t>
      </w:r>
      <w:r w:rsidRPr="00122EAB">
        <w:rPr>
          <w:rStyle w:val="CharacterStyle2"/>
          <w:color w:val="1D1E1F"/>
          <w:spacing w:val="-7"/>
          <w:w w:val="110"/>
          <w:sz w:val="24"/>
          <w:szCs w:val="24"/>
        </w:rPr>
        <w:t xml:space="preserve"> </w:t>
      </w:r>
      <w:r w:rsidRPr="00122EAB">
        <w:rPr>
          <w:rStyle w:val="CharacterStyle2"/>
          <w:color w:val="1D1E1F"/>
          <w:spacing w:val="-7"/>
          <w:sz w:val="24"/>
          <w:szCs w:val="24"/>
        </w:rPr>
        <w:t>convivente;</w:t>
      </w:r>
    </w:p>
    <w:p w:rsidR="00BB59E6" w:rsidRPr="00122EAB" w:rsidRDefault="00BB59E6" w:rsidP="00122EAB">
      <w:pPr>
        <w:pStyle w:val="Style1"/>
        <w:numPr>
          <w:ilvl w:val="0"/>
          <w:numId w:val="33"/>
        </w:numPr>
        <w:kinsoku w:val="0"/>
        <w:autoSpaceDE/>
        <w:autoSpaceDN/>
        <w:adjustRightInd/>
        <w:ind w:left="425" w:hanging="425"/>
        <w:jc w:val="both"/>
        <w:rPr>
          <w:rStyle w:val="CharacterStyle2"/>
          <w:color w:val="1D1E1F"/>
          <w:spacing w:val="-7"/>
          <w:sz w:val="24"/>
          <w:szCs w:val="24"/>
        </w:rPr>
      </w:pPr>
      <w:r w:rsidRPr="00122EAB">
        <w:rPr>
          <w:rStyle w:val="CharacterStyle2"/>
          <w:color w:val="1D1E1F"/>
          <w:spacing w:val="-7"/>
          <w:sz w:val="24"/>
          <w:szCs w:val="24"/>
        </w:rPr>
        <w:t>di adeguarsi alle disposizioni di cui all'art. 3 della legge 13 agosto 2010, n° 136, (tracciabilità dei flussi finanziari);</w:t>
      </w:r>
    </w:p>
    <w:p w:rsidR="00BB59E6" w:rsidRPr="00122EAB" w:rsidRDefault="00BB59E6" w:rsidP="00122EAB">
      <w:pPr>
        <w:pStyle w:val="Style1"/>
        <w:numPr>
          <w:ilvl w:val="0"/>
          <w:numId w:val="33"/>
        </w:numPr>
        <w:kinsoku w:val="0"/>
        <w:autoSpaceDE/>
        <w:autoSpaceDN/>
        <w:adjustRightInd/>
        <w:ind w:left="425" w:hanging="425"/>
        <w:jc w:val="both"/>
        <w:rPr>
          <w:rStyle w:val="CharacterStyle2"/>
          <w:color w:val="1D1E1F"/>
          <w:spacing w:val="-7"/>
          <w:sz w:val="24"/>
          <w:szCs w:val="24"/>
        </w:rPr>
      </w:pPr>
      <w:r w:rsidRPr="00122EAB">
        <w:rPr>
          <w:rStyle w:val="CharacterStyle2"/>
          <w:color w:val="1D1E1F"/>
          <w:spacing w:val="-7"/>
          <w:sz w:val="24"/>
          <w:szCs w:val="24"/>
        </w:rPr>
        <w:t>attesta di avere effettuato uno studio approfondito del progetto comprensivo degli allegati, di ritenerlo adeguato e realizzabile per il prezzo corrispondente all’offerta presentata;</w:t>
      </w:r>
    </w:p>
    <w:p w:rsidR="00BB59E6" w:rsidRPr="00122EAB" w:rsidRDefault="00BB59E6" w:rsidP="00122EAB">
      <w:pPr>
        <w:pStyle w:val="Style1"/>
        <w:numPr>
          <w:ilvl w:val="0"/>
          <w:numId w:val="33"/>
        </w:numPr>
        <w:kinsoku w:val="0"/>
        <w:autoSpaceDE/>
        <w:autoSpaceDN/>
        <w:adjustRightInd/>
        <w:ind w:left="425" w:hanging="425"/>
        <w:jc w:val="both"/>
        <w:rPr>
          <w:rStyle w:val="CharacterStyle2"/>
          <w:color w:val="1D1E1F"/>
          <w:spacing w:val="-7"/>
          <w:sz w:val="24"/>
          <w:szCs w:val="24"/>
        </w:rPr>
      </w:pPr>
      <w:r w:rsidRPr="00122EAB">
        <w:rPr>
          <w:rStyle w:val="CharacterStyle2"/>
          <w:color w:val="1D1E1F"/>
          <w:spacing w:val="-7"/>
          <w:sz w:val="24"/>
          <w:szCs w:val="24"/>
        </w:rPr>
        <w:t>indica le posizioni:</w:t>
      </w:r>
    </w:p>
    <w:p w:rsidR="00BB59E6" w:rsidRDefault="00BB59E6">
      <w:pPr>
        <w:pStyle w:val="Style1"/>
        <w:tabs>
          <w:tab w:val="left" w:pos="2400"/>
          <w:tab w:val="left" w:pos="4219"/>
          <w:tab w:val="left" w:pos="4973"/>
          <w:tab w:val="right" w:leader="underscore" w:pos="9298"/>
        </w:tabs>
        <w:kinsoku w:val="0"/>
        <w:autoSpaceDE/>
        <w:autoSpaceDN/>
        <w:adjustRightInd/>
        <w:ind w:left="432"/>
        <w:rPr>
          <w:rStyle w:val="CharacterStyle2"/>
          <w:w w:val="110"/>
          <w:sz w:val="24"/>
          <w:szCs w:val="24"/>
        </w:rPr>
      </w:pPr>
      <w:r>
        <w:rPr>
          <w:rStyle w:val="CharacterStyle2"/>
          <w:spacing w:val="-2"/>
          <w:w w:val="110"/>
          <w:sz w:val="24"/>
          <w:szCs w:val="24"/>
        </w:rPr>
        <w:t>INPS</w:t>
      </w:r>
      <w:r>
        <w:rPr>
          <w:rStyle w:val="CharacterStyle2"/>
          <w:spacing w:val="-2"/>
          <w:w w:val="110"/>
          <w:sz w:val="24"/>
          <w:szCs w:val="24"/>
        </w:rPr>
        <w:tab/>
      </w:r>
      <w:r>
        <w:rPr>
          <w:rStyle w:val="CharacterStyle2"/>
          <w:spacing w:val="-8"/>
          <w:w w:val="110"/>
          <w:sz w:val="24"/>
          <w:szCs w:val="24"/>
        </w:rPr>
        <w:t>(sede</w:t>
      </w:r>
      <w:r>
        <w:rPr>
          <w:rStyle w:val="CharacterStyle2"/>
          <w:spacing w:val="-8"/>
          <w:w w:val="110"/>
          <w:sz w:val="24"/>
          <w:szCs w:val="24"/>
        </w:rPr>
        <w:tab/>
      </w:r>
      <w:r>
        <w:rPr>
          <w:rStyle w:val="CharacterStyle2"/>
          <w:w w:val="110"/>
          <w:sz w:val="24"/>
          <w:szCs w:val="24"/>
        </w:rPr>
        <w:t>)</w:t>
      </w:r>
      <w:r>
        <w:rPr>
          <w:rStyle w:val="CharacterStyle2"/>
          <w:w w:val="110"/>
          <w:sz w:val="24"/>
          <w:szCs w:val="24"/>
        </w:rPr>
        <w:tab/>
      </w:r>
      <w:r>
        <w:rPr>
          <w:rStyle w:val="CharacterStyle2"/>
          <w:spacing w:val="-8"/>
          <w:w w:val="110"/>
          <w:sz w:val="24"/>
          <w:szCs w:val="24"/>
        </w:rPr>
        <w:t>n. posizione (matricola)</w:t>
      </w:r>
      <w:r>
        <w:rPr>
          <w:rStyle w:val="CharacterStyle2"/>
          <w:spacing w:val="-8"/>
          <w:w w:val="110"/>
          <w:sz w:val="24"/>
          <w:szCs w:val="24"/>
        </w:rPr>
        <w:tab/>
      </w:r>
    </w:p>
    <w:p w:rsidR="00BB59E6" w:rsidRDefault="00BB59E6">
      <w:pPr>
        <w:pStyle w:val="Style1"/>
        <w:tabs>
          <w:tab w:val="left" w:pos="2400"/>
          <w:tab w:val="left" w:pos="4219"/>
          <w:tab w:val="left" w:pos="4973"/>
          <w:tab w:val="right" w:leader="underscore" w:pos="9298"/>
        </w:tabs>
        <w:kinsoku w:val="0"/>
        <w:autoSpaceDE/>
        <w:autoSpaceDN/>
        <w:adjustRightInd/>
        <w:ind w:left="432"/>
        <w:rPr>
          <w:rStyle w:val="CharacterStyle2"/>
          <w:w w:val="110"/>
          <w:sz w:val="24"/>
          <w:szCs w:val="24"/>
        </w:rPr>
      </w:pPr>
      <w:r>
        <w:rPr>
          <w:rStyle w:val="CharacterStyle2"/>
          <w:spacing w:val="-2"/>
          <w:w w:val="110"/>
          <w:sz w:val="24"/>
          <w:szCs w:val="24"/>
        </w:rPr>
        <w:t>INAIL</w:t>
      </w:r>
      <w:r>
        <w:rPr>
          <w:rStyle w:val="CharacterStyle2"/>
          <w:spacing w:val="-2"/>
          <w:w w:val="110"/>
          <w:sz w:val="24"/>
          <w:szCs w:val="24"/>
        </w:rPr>
        <w:tab/>
      </w:r>
      <w:r>
        <w:rPr>
          <w:rStyle w:val="CharacterStyle2"/>
          <w:spacing w:val="-8"/>
          <w:w w:val="110"/>
          <w:sz w:val="24"/>
          <w:szCs w:val="24"/>
        </w:rPr>
        <w:t>(sede</w:t>
      </w:r>
      <w:r>
        <w:rPr>
          <w:rStyle w:val="CharacterStyle2"/>
          <w:spacing w:val="-8"/>
          <w:w w:val="110"/>
          <w:sz w:val="24"/>
          <w:szCs w:val="24"/>
        </w:rPr>
        <w:tab/>
      </w:r>
      <w:r>
        <w:rPr>
          <w:rStyle w:val="CharacterStyle2"/>
          <w:w w:val="110"/>
          <w:sz w:val="24"/>
          <w:szCs w:val="24"/>
        </w:rPr>
        <w:t>)</w:t>
      </w:r>
      <w:r>
        <w:rPr>
          <w:rStyle w:val="CharacterStyle2"/>
          <w:w w:val="110"/>
          <w:sz w:val="24"/>
          <w:szCs w:val="24"/>
        </w:rPr>
        <w:tab/>
      </w:r>
      <w:r>
        <w:rPr>
          <w:rStyle w:val="CharacterStyle2"/>
          <w:spacing w:val="-8"/>
          <w:w w:val="110"/>
          <w:sz w:val="24"/>
          <w:szCs w:val="24"/>
        </w:rPr>
        <w:t>n. posizione (matricola)</w:t>
      </w:r>
      <w:r>
        <w:rPr>
          <w:rStyle w:val="CharacterStyle2"/>
          <w:spacing w:val="-8"/>
          <w:w w:val="110"/>
          <w:sz w:val="24"/>
          <w:szCs w:val="24"/>
        </w:rPr>
        <w:tab/>
      </w:r>
    </w:p>
    <w:p w:rsidR="00BB59E6" w:rsidRDefault="00BB59E6">
      <w:pPr>
        <w:pStyle w:val="Style1"/>
        <w:tabs>
          <w:tab w:val="left" w:pos="4136"/>
          <w:tab w:val="left" w:pos="4976"/>
          <w:tab w:val="right" w:leader="underscore" w:pos="9243"/>
        </w:tabs>
        <w:kinsoku w:val="0"/>
        <w:autoSpaceDE/>
        <w:autoSpaceDN/>
        <w:adjustRightInd/>
        <w:ind w:left="432"/>
        <w:rPr>
          <w:rStyle w:val="CharacterStyle2"/>
          <w:sz w:val="24"/>
          <w:szCs w:val="24"/>
        </w:rPr>
      </w:pPr>
      <w:r>
        <w:rPr>
          <w:rStyle w:val="CharacterStyle2"/>
          <w:spacing w:val="12"/>
          <w:sz w:val="24"/>
          <w:szCs w:val="24"/>
        </w:rPr>
        <w:t>CASSA EDILE (sede</w:t>
      </w:r>
      <w:r>
        <w:rPr>
          <w:rStyle w:val="CharacterStyle2"/>
          <w:spacing w:val="12"/>
          <w:sz w:val="24"/>
          <w:szCs w:val="24"/>
        </w:rPr>
        <w:tab/>
      </w:r>
      <w:r>
        <w:rPr>
          <w:rStyle w:val="CharacterStyle2"/>
          <w:sz w:val="24"/>
          <w:szCs w:val="24"/>
        </w:rPr>
        <w:t>)</w:t>
      </w:r>
      <w:r>
        <w:rPr>
          <w:rStyle w:val="CharacterStyle2"/>
          <w:sz w:val="24"/>
          <w:szCs w:val="24"/>
        </w:rPr>
        <w:tab/>
        <w:t>n. posizione (matricola)</w:t>
      </w:r>
      <w:r>
        <w:rPr>
          <w:rStyle w:val="CharacterStyle2"/>
          <w:sz w:val="24"/>
          <w:szCs w:val="24"/>
        </w:rPr>
        <w:tab/>
      </w:r>
    </w:p>
    <w:p w:rsidR="00BB59E6" w:rsidRPr="00122EAB" w:rsidRDefault="00BB59E6" w:rsidP="00122EAB">
      <w:pPr>
        <w:pStyle w:val="Style1"/>
        <w:numPr>
          <w:ilvl w:val="0"/>
          <w:numId w:val="33"/>
        </w:numPr>
        <w:kinsoku w:val="0"/>
        <w:autoSpaceDE/>
        <w:autoSpaceDN/>
        <w:adjustRightInd/>
        <w:ind w:left="425" w:hanging="425"/>
        <w:jc w:val="both"/>
        <w:rPr>
          <w:rStyle w:val="CharacterStyle2"/>
          <w:color w:val="1D1E1F"/>
          <w:spacing w:val="-7"/>
          <w:sz w:val="24"/>
          <w:szCs w:val="24"/>
        </w:rPr>
      </w:pPr>
      <w:r w:rsidRPr="00122EAB">
        <w:rPr>
          <w:rStyle w:val="CharacterStyle2"/>
          <w:color w:val="1D1E1F"/>
          <w:spacing w:val="-7"/>
          <w:sz w:val="24"/>
          <w:szCs w:val="24"/>
        </w:rPr>
        <w:t>attesta di essere informato, ai sensi e per gli effetti del d.lgs. 30 giugno2003, n. 196, che i dati personali raccolti saranno trattati, anche con strumenti informatici, esclusivamente nell’ambito del procedimento per il quale la dichiarazione viene resa;</w:t>
      </w:r>
    </w:p>
    <w:p w:rsidR="00BB59E6" w:rsidRPr="00122EAB" w:rsidRDefault="00BB59E6" w:rsidP="00122EAB">
      <w:pPr>
        <w:pStyle w:val="Style1"/>
        <w:numPr>
          <w:ilvl w:val="0"/>
          <w:numId w:val="33"/>
        </w:numPr>
        <w:kinsoku w:val="0"/>
        <w:autoSpaceDE/>
        <w:autoSpaceDN/>
        <w:adjustRightInd/>
        <w:ind w:left="425" w:hanging="425"/>
        <w:jc w:val="both"/>
        <w:rPr>
          <w:rStyle w:val="CharacterStyle2"/>
          <w:color w:val="1D1E1F"/>
          <w:spacing w:val="-7"/>
          <w:sz w:val="24"/>
          <w:szCs w:val="24"/>
        </w:rPr>
      </w:pPr>
      <w:r w:rsidRPr="00122EAB">
        <w:rPr>
          <w:rStyle w:val="CharacterStyle2"/>
          <w:color w:val="1D1E1F"/>
          <w:spacing w:val="-7"/>
          <w:sz w:val="24"/>
          <w:szCs w:val="24"/>
        </w:rPr>
        <w:t>accettazione delle clausole contenute nel Protocollo Unico di Legalità di cui alla Circolare n. 593 del 31.01.2006 dell’Assessorato Regionale LL.PP.</w:t>
      </w:r>
    </w:p>
    <w:p w:rsidR="00BB59E6" w:rsidRDefault="00BB59E6" w:rsidP="00122EAB">
      <w:pPr>
        <w:pStyle w:val="Style1"/>
        <w:numPr>
          <w:ilvl w:val="0"/>
          <w:numId w:val="33"/>
        </w:numPr>
        <w:kinsoku w:val="0"/>
        <w:autoSpaceDE/>
        <w:autoSpaceDN/>
        <w:adjustRightInd/>
        <w:ind w:left="425" w:hanging="425"/>
        <w:jc w:val="both"/>
        <w:rPr>
          <w:rStyle w:val="CharacterStyle2"/>
          <w:color w:val="1D1E1F"/>
          <w:spacing w:val="-7"/>
          <w:sz w:val="24"/>
          <w:szCs w:val="24"/>
        </w:rPr>
      </w:pPr>
      <w:r w:rsidRPr="00122EAB">
        <w:rPr>
          <w:rStyle w:val="CharacterStyle2"/>
          <w:color w:val="1D1E1F"/>
          <w:spacing w:val="-7"/>
          <w:sz w:val="24"/>
          <w:szCs w:val="24"/>
        </w:rPr>
        <w:t>di impegnarsi ad avviare i lavori sotto riserva di legge e nelle more di acquisizione della documentazione di rito per la sottoscrizione del contratto e, quindi, dare inizio immediato ai lavori dalla richiesta dell’amministrazione.</w:t>
      </w:r>
    </w:p>
    <w:p w:rsidR="007946F8" w:rsidRPr="00122EAB" w:rsidRDefault="007946F8" w:rsidP="007946F8">
      <w:pPr>
        <w:pStyle w:val="Style1"/>
        <w:numPr>
          <w:ilvl w:val="0"/>
          <w:numId w:val="33"/>
        </w:numPr>
        <w:kinsoku w:val="0"/>
        <w:autoSpaceDE/>
        <w:autoSpaceDN/>
        <w:adjustRightInd/>
        <w:ind w:left="425" w:hanging="425"/>
        <w:jc w:val="both"/>
        <w:rPr>
          <w:rStyle w:val="CharacterStyle2"/>
          <w:color w:val="1D1E1F"/>
          <w:spacing w:val="-7"/>
          <w:sz w:val="24"/>
          <w:szCs w:val="24"/>
        </w:rPr>
      </w:pPr>
      <w:r w:rsidRPr="007946F8">
        <w:rPr>
          <w:rStyle w:val="CharacterStyle2"/>
          <w:color w:val="1D1E1F"/>
          <w:spacing w:val="-7"/>
          <w:sz w:val="24"/>
          <w:szCs w:val="24"/>
        </w:rPr>
        <w:t>di non trovarsi nella condizione prevista dall’art. 53 comma 16-ter del D. Lgs. n. 165/2001 (pantouflage o revolving door) non avendo concluso contratti di lavoro subordinato o autonomo o, comunque,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sottoscritto operatore economico.</w:t>
      </w:r>
    </w:p>
    <w:p w:rsidR="00BB59E6" w:rsidRPr="007B556D" w:rsidRDefault="008A2056" w:rsidP="00122EAB">
      <w:pPr>
        <w:pStyle w:val="Style1"/>
        <w:numPr>
          <w:ilvl w:val="0"/>
          <w:numId w:val="33"/>
        </w:numPr>
        <w:kinsoku w:val="0"/>
        <w:autoSpaceDE/>
        <w:autoSpaceDN/>
        <w:adjustRightInd/>
        <w:ind w:left="425" w:hanging="425"/>
        <w:jc w:val="both"/>
        <w:rPr>
          <w:rStyle w:val="CharacterStyle2"/>
          <w:color w:val="1D1E1F"/>
          <w:spacing w:val="-7"/>
          <w:sz w:val="24"/>
          <w:szCs w:val="24"/>
        </w:rPr>
      </w:pPr>
      <w:r w:rsidRPr="007B556D">
        <w:rPr>
          <w:rStyle w:val="CharacterStyle2"/>
          <w:b/>
          <w:color w:val="1D1E1F"/>
          <w:spacing w:val="-7"/>
          <w:sz w:val="32"/>
          <w:szCs w:val="32"/>
        </w:rPr>
        <w:t>[   ]</w:t>
      </w:r>
      <w:r w:rsidRPr="007B556D">
        <w:rPr>
          <w:rStyle w:val="CharacterStyle2"/>
          <w:color w:val="1D1E1F"/>
          <w:spacing w:val="-7"/>
          <w:sz w:val="24"/>
          <w:szCs w:val="24"/>
        </w:rPr>
        <w:t xml:space="preserve"> </w:t>
      </w:r>
      <w:r w:rsidR="00BB59E6" w:rsidRPr="007B556D">
        <w:rPr>
          <w:rStyle w:val="CharacterStyle2"/>
          <w:color w:val="1D1E1F"/>
          <w:spacing w:val="-7"/>
          <w:sz w:val="24"/>
          <w:szCs w:val="24"/>
        </w:rPr>
        <w:t>che intende riservarsi la facoltà di subappaltare le seguenti opere:</w:t>
      </w:r>
      <w:r w:rsidR="00453A78" w:rsidRPr="007B556D">
        <w:rPr>
          <w:rStyle w:val="CharacterStyle2"/>
          <w:color w:val="1D1E1F"/>
          <w:spacing w:val="-7"/>
          <w:sz w:val="24"/>
          <w:szCs w:val="24"/>
        </w:rPr>
        <w:t xml:space="preserve"> _______________</w:t>
      </w:r>
      <w:r w:rsidRPr="007B556D">
        <w:rPr>
          <w:rStyle w:val="CharacterStyle2"/>
          <w:color w:val="1D1E1F"/>
          <w:spacing w:val="-7"/>
          <w:sz w:val="24"/>
          <w:szCs w:val="24"/>
        </w:rPr>
        <w:t>_____</w:t>
      </w:r>
      <w:r w:rsidR="00453A78" w:rsidRPr="007B556D">
        <w:rPr>
          <w:rStyle w:val="CharacterStyle2"/>
          <w:color w:val="1D1E1F"/>
          <w:spacing w:val="-7"/>
          <w:sz w:val="24"/>
          <w:szCs w:val="24"/>
        </w:rPr>
        <w:t>____</w:t>
      </w:r>
    </w:p>
    <w:p w:rsidR="00453A78" w:rsidRPr="00453A78" w:rsidRDefault="00453A78" w:rsidP="008A2056">
      <w:pPr>
        <w:pStyle w:val="Style1"/>
        <w:kinsoku w:val="0"/>
        <w:autoSpaceDE/>
        <w:autoSpaceDN/>
        <w:adjustRightInd/>
        <w:spacing w:before="324" w:line="199" w:lineRule="auto"/>
        <w:ind w:firstLine="426"/>
        <w:rPr>
          <w:rStyle w:val="CharacterStyle2"/>
          <w:sz w:val="24"/>
          <w:szCs w:val="24"/>
          <w:u w:val="single"/>
        </w:rPr>
      </w:pPr>
      <w:r w:rsidRPr="00453A78">
        <w:rPr>
          <w:rStyle w:val="CharacterStyle2"/>
          <w:sz w:val="24"/>
          <w:szCs w:val="24"/>
          <w:u w:val="single"/>
        </w:rPr>
        <w:t>___________________________________________________________________________</w:t>
      </w:r>
    </w:p>
    <w:p w:rsidR="00BB59E6" w:rsidRDefault="00BB59E6" w:rsidP="008A2056">
      <w:pPr>
        <w:pStyle w:val="Style1"/>
        <w:kinsoku w:val="0"/>
        <w:autoSpaceDE/>
        <w:autoSpaceDN/>
        <w:adjustRightInd/>
        <w:spacing w:before="324" w:line="199" w:lineRule="auto"/>
        <w:ind w:firstLine="284"/>
        <w:rPr>
          <w:rStyle w:val="CharacterStyle2"/>
          <w:rFonts w:ascii="Bookman Old Style" w:hAnsi="Bookman Old Style" w:cs="Bookman Old Style"/>
          <w:sz w:val="6"/>
          <w:szCs w:val="6"/>
        </w:rPr>
      </w:pPr>
      <w:r>
        <w:rPr>
          <w:rStyle w:val="CharacterStyle2"/>
          <w:sz w:val="24"/>
          <w:szCs w:val="24"/>
        </w:rPr>
        <w:lastRenderedPageBreak/>
        <w:t>OVVERO</w:t>
      </w:r>
    </w:p>
    <w:p w:rsidR="00BB59E6" w:rsidRDefault="00BB59E6" w:rsidP="008A2056">
      <w:pPr>
        <w:pStyle w:val="Style1"/>
        <w:kinsoku w:val="0"/>
        <w:autoSpaceDE/>
        <w:autoSpaceDN/>
        <w:adjustRightInd/>
        <w:ind w:left="144" w:firstLine="284"/>
        <w:rPr>
          <w:rStyle w:val="CharacterStyle2"/>
          <w:sz w:val="24"/>
          <w:szCs w:val="24"/>
        </w:rPr>
      </w:pPr>
      <w:r w:rsidRPr="008A2056">
        <w:rPr>
          <w:rStyle w:val="CharacterStyle2"/>
          <w:b/>
          <w:sz w:val="32"/>
          <w:szCs w:val="32"/>
        </w:rPr>
        <w:t>[</w:t>
      </w:r>
      <w:r w:rsidR="00453A78" w:rsidRPr="008A2056">
        <w:rPr>
          <w:rStyle w:val="CharacterStyle2"/>
          <w:b/>
          <w:sz w:val="32"/>
          <w:szCs w:val="32"/>
        </w:rPr>
        <w:t xml:space="preserve">   </w:t>
      </w:r>
      <w:r w:rsidRPr="008A2056">
        <w:rPr>
          <w:rStyle w:val="CharacterStyle2"/>
          <w:b/>
          <w:sz w:val="32"/>
          <w:szCs w:val="32"/>
        </w:rPr>
        <w:t>]</w:t>
      </w:r>
      <w:r>
        <w:rPr>
          <w:rStyle w:val="CharacterStyle2"/>
          <w:sz w:val="24"/>
          <w:szCs w:val="24"/>
        </w:rPr>
        <w:t xml:space="preserve"> non intende riservarsi la facoltà di subappaltare</w:t>
      </w:r>
    </w:p>
    <w:p w:rsidR="008A2056" w:rsidRPr="008A2056" w:rsidRDefault="008A2056" w:rsidP="008A2056">
      <w:pPr>
        <w:pStyle w:val="Style1"/>
        <w:numPr>
          <w:ilvl w:val="0"/>
          <w:numId w:val="33"/>
        </w:numPr>
        <w:kinsoku w:val="0"/>
        <w:autoSpaceDE/>
        <w:autoSpaceDN/>
        <w:adjustRightInd/>
        <w:ind w:left="425" w:hanging="425"/>
        <w:jc w:val="both"/>
        <w:rPr>
          <w:rStyle w:val="CharacterStyle2"/>
          <w:color w:val="1D1E1F"/>
          <w:spacing w:val="-7"/>
          <w:sz w:val="24"/>
          <w:szCs w:val="24"/>
        </w:rPr>
      </w:pPr>
      <w:r w:rsidRPr="008A2056">
        <w:rPr>
          <w:rStyle w:val="CharacterStyle2"/>
          <w:b/>
          <w:color w:val="1D1E1F"/>
          <w:spacing w:val="-7"/>
          <w:sz w:val="32"/>
          <w:szCs w:val="32"/>
        </w:rPr>
        <w:t xml:space="preserve">[ </w:t>
      </w:r>
      <w:r>
        <w:rPr>
          <w:rStyle w:val="CharacterStyle2"/>
          <w:b/>
          <w:color w:val="1D1E1F"/>
          <w:spacing w:val="-7"/>
          <w:sz w:val="32"/>
          <w:szCs w:val="32"/>
        </w:rPr>
        <w:t xml:space="preserve"> </w:t>
      </w:r>
      <w:r w:rsidRPr="008A2056">
        <w:rPr>
          <w:rStyle w:val="CharacterStyle2"/>
          <w:b/>
          <w:color w:val="1D1E1F"/>
          <w:spacing w:val="-7"/>
          <w:sz w:val="32"/>
          <w:szCs w:val="32"/>
        </w:rPr>
        <w:t xml:space="preserve"> ]</w:t>
      </w:r>
      <w:r w:rsidRPr="00122EAB">
        <w:rPr>
          <w:rStyle w:val="CharacterStyle2"/>
          <w:color w:val="1D1E1F"/>
          <w:spacing w:val="-7"/>
          <w:sz w:val="24"/>
          <w:szCs w:val="24"/>
        </w:rPr>
        <w:t xml:space="preserve"> in caso di aggiudicazione, intende avvalersi di noli a freddo (art. 21 L.R. 20/1999)</w:t>
      </w:r>
    </w:p>
    <w:p w:rsidR="00BB59E6" w:rsidRDefault="00BB59E6" w:rsidP="008A2056">
      <w:pPr>
        <w:pStyle w:val="Style1"/>
        <w:kinsoku w:val="0"/>
        <w:autoSpaceDE/>
        <w:autoSpaceDN/>
        <w:adjustRightInd/>
        <w:ind w:left="74" w:right="1009" w:firstLine="210"/>
        <w:rPr>
          <w:rStyle w:val="CharacterStyle2"/>
          <w:sz w:val="24"/>
          <w:szCs w:val="24"/>
        </w:rPr>
      </w:pPr>
      <w:r>
        <w:rPr>
          <w:rStyle w:val="CharacterStyle2"/>
          <w:sz w:val="24"/>
          <w:szCs w:val="24"/>
        </w:rPr>
        <w:t>OVVERO</w:t>
      </w:r>
    </w:p>
    <w:p w:rsidR="00BB59E6" w:rsidRDefault="00BB59E6" w:rsidP="00DA042E">
      <w:pPr>
        <w:pStyle w:val="Style1"/>
        <w:kinsoku w:val="0"/>
        <w:autoSpaceDE/>
        <w:autoSpaceDN/>
        <w:adjustRightInd/>
        <w:spacing w:after="240"/>
        <w:ind w:firstLine="425"/>
        <w:rPr>
          <w:rStyle w:val="CharacterStyle2"/>
          <w:spacing w:val="-9"/>
          <w:w w:val="110"/>
          <w:sz w:val="24"/>
          <w:szCs w:val="24"/>
        </w:rPr>
      </w:pPr>
      <w:r>
        <w:rPr>
          <w:rStyle w:val="CharacterStyle2"/>
          <w:b/>
          <w:bCs/>
          <w:spacing w:val="-9"/>
          <w:sz w:val="32"/>
          <w:szCs w:val="32"/>
        </w:rPr>
        <w:t>[</w:t>
      </w:r>
      <w:r w:rsidR="00453A78">
        <w:rPr>
          <w:rStyle w:val="CharacterStyle2"/>
          <w:b/>
          <w:bCs/>
          <w:spacing w:val="-9"/>
          <w:sz w:val="32"/>
          <w:szCs w:val="32"/>
        </w:rPr>
        <w:t xml:space="preserve">   </w:t>
      </w:r>
      <w:r>
        <w:rPr>
          <w:rStyle w:val="CharacterStyle2"/>
          <w:b/>
          <w:bCs/>
          <w:spacing w:val="-9"/>
          <w:sz w:val="32"/>
          <w:szCs w:val="32"/>
        </w:rPr>
        <w:t>]</w:t>
      </w:r>
      <w:r>
        <w:rPr>
          <w:rStyle w:val="CharacterStyle2"/>
          <w:spacing w:val="-9"/>
          <w:w w:val="110"/>
          <w:sz w:val="24"/>
          <w:szCs w:val="24"/>
        </w:rPr>
        <w:t>in caso di aggiudicazione, non intende avvalersi di noli a freddo (art. 21 L.R. 20/1999);</w:t>
      </w:r>
    </w:p>
    <w:p w:rsidR="00BB59E6" w:rsidRDefault="00BB59E6" w:rsidP="0045030E">
      <w:pPr>
        <w:pStyle w:val="Style1"/>
        <w:tabs>
          <w:tab w:val="left" w:pos="8789"/>
        </w:tabs>
        <w:kinsoku w:val="0"/>
        <w:autoSpaceDE/>
        <w:autoSpaceDN/>
        <w:adjustRightInd/>
        <w:ind w:right="104" w:firstLine="851"/>
        <w:jc w:val="both"/>
        <w:rPr>
          <w:rStyle w:val="CharacterStyle2"/>
          <w:spacing w:val="-1"/>
          <w:sz w:val="24"/>
          <w:szCs w:val="24"/>
        </w:rPr>
      </w:pPr>
      <w:r>
        <w:rPr>
          <w:rStyle w:val="CharacterStyle2"/>
          <w:spacing w:val="-3"/>
          <w:sz w:val="24"/>
          <w:szCs w:val="24"/>
        </w:rPr>
        <w:t xml:space="preserve">Dichiara, infine, di essere informato, ai sensi e per gli effetti di cui all’articolo 10 della legge </w:t>
      </w:r>
      <w:r>
        <w:rPr>
          <w:rStyle w:val="CharacterStyle2"/>
          <w:spacing w:val="-5"/>
          <w:sz w:val="24"/>
          <w:szCs w:val="24"/>
        </w:rPr>
        <w:t xml:space="preserve">675/96, che i dati personali raccolti saranno trattati, anche con strumenti informatici, </w:t>
      </w:r>
      <w:r>
        <w:rPr>
          <w:rStyle w:val="CharacterStyle2"/>
          <w:spacing w:val="-1"/>
          <w:sz w:val="24"/>
          <w:szCs w:val="24"/>
        </w:rPr>
        <w:t>esclusivamente nell’ambito del procedimento per il quale la presente dichiarazione viene resa.</w:t>
      </w:r>
    </w:p>
    <w:p w:rsidR="00BB59E6" w:rsidRDefault="00B911F0" w:rsidP="0045030E">
      <w:pPr>
        <w:pStyle w:val="Style1"/>
        <w:kinsoku w:val="0"/>
        <w:autoSpaceDE/>
        <w:autoSpaceDN/>
        <w:adjustRightInd/>
        <w:spacing w:before="540" w:after="828" w:line="196" w:lineRule="auto"/>
        <w:ind w:left="5472"/>
        <w:jc w:val="center"/>
        <w:rPr>
          <w:rStyle w:val="CharacterStyle2"/>
          <w:rFonts w:ascii="Bookman Old Style" w:hAnsi="Bookman Old Style" w:cs="Bookman Old Style"/>
          <w:spacing w:val="-5"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>
                <wp:simplePos x="0" y="0"/>
                <wp:positionH relativeFrom="column">
                  <wp:posOffset>3437890</wp:posOffset>
                </wp:positionH>
                <wp:positionV relativeFrom="paragraph">
                  <wp:posOffset>944880</wp:posOffset>
                </wp:positionV>
                <wp:extent cx="2444750" cy="0"/>
                <wp:effectExtent l="0" t="0" r="0" b="0"/>
                <wp:wrapSquare wrapText="bothSides"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47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CD196BF" id="Line 5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70.7pt,74.4pt" to="463.2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abI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" o:allowincell="f" strokeweight=".7pt">
                <w10:wrap type="square"/>
              </v:line>
            </w:pict>
          </mc:Fallback>
        </mc:AlternateContent>
      </w:r>
      <w:r w:rsidR="00BB59E6">
        <w:rPr>
          <w:rStyle w:val="CharacterStyle2"/>
          <w:spacing w:val="-5"/>
          <w:sz w:val="24"/>
          <w:szCs w:val="24"/>
        </w:rPr>
        <w:t>FIRMA</w:t>
      </w:r>
    </w:p>
    <w:p w:rsidR="0045030E" w:rsidRDefault="0045030E">
      <w:pPr>
        <w:pStyle w:val="Style1"/>
        <w:kinsoku w:val="0"/>
        <w:autoSpaceDE/>
        <w:autoSpaceDN/>
        <w:adjustRightInd/>
        <w:rPr>
          <w:rStyle w:val="CharacterStyle2"/>
          <w:b/>
          <w:bCs/>
          <w:spacing w:val="-4"/>
          <w:w w:val="105"/>
          <w:sz w:val="24"/>
          <w:szCs w:val="24"/>
        </w:rPr>
      </w:pPr>
    </w:p>
    <w:p w:rsidR="0045030E" w:rsidRDefault="0045030E">
      <w:pPr>
        <w:pStyle w:val="Style1"/>
        <w:kinsoku w:val="0"/>
        <w:autoSpaceDE/>
        <w:autoSpaceDN/>
        <w:adjustRightInd/>
        <w:rPr>
          <w:rStyle w:val="CharacterStyle2"/>
          <w:b/>
          <w:bCs/>
          <w:spacing w:val="-4"/>
          <w:w w:val="105"/>
          <w:sz w:val="24"/>
          <w:szCs w:val="24"/>
        </w:rPr>
      </w:pPr>
    </w:p>
    <w:p w:rsidR="0045030E" w:rsidRDefault="0045030E">
      <w:pPr>
        <w:pStyle w:val="Style1"/>
        <w:kinsoku w:val="0"/>
        <w:autoSpaceDE/>
        <w:autoSpaceDN/>
        <w:adjustRightInd/>
        <w:rPr>
          <w:rStyle w:val="CharacterStyle2"/>
          <w:b/>
          <w:bCs/>
          <w:spacing w:val="-4"/>
          <w:w w:val="105"/>
          <w:sz w:val="24"/>
          <w:szCs w:val="24"/>
        </w:rPr>
      </w:pPr>
    </w:p>
    <w:p w:rsidR="0045030E" w:rsidRDefault="00B911F0">
      <w:pPr>
        <w:pStyle w:val="Style1"/>
        <w:kinsoku w:val="0"/>
        <w:autoSpaceDE/>
        <w:autoSpaceDN/>
        <w:adjustRightInd/>
        <w:rPr>
          <w:rStyle w:val="CharacterStyle2"/>
          <w:b/>
          <w:bCs/>
          <w:spacing w:val="-4"/>
          <w:w w:val="105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0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77470</wp:posOffset>
                </wp:positionV>
                <wp:extent cx="6196965" cy="0"/>
                <wp:effectExtent l="0" t="0" r="0" b="0"/>
                <wp:wrapSquare wrapText="bothSides"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696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B60FD9D" id="Line 6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7.75pt,6.1pt" to="480.2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" o:allowincell="f" strokeweight="1.45pt">
                <w10:wrap type="square"/>
              </v:line>
            </w:pict>
          </mc:Fallback>
        </mc:AlternateContent>
      </w:r>
    </w:p>
    <w:p w:rsidR="0045030E" w:rsidRDefault="0045030E">
      <w:pPr>
        <w:pStyle w:val="Style1"/>
        <w:kinsoku w:val="0"/>
        <w:autoSpaceDE/>
        <w:autoSpaceDN/>
        <w:adjustRightInd/>
        <w:rPr>
          <w:rStyle w:val="CharacterStyle2"/>
          <w:b/>
          <w:bCs/>
          <w:spacing w:val="-4"/>
          <w:w w:val="105"/>
          <w:sz w:val="24"/>
          <w:szCs w:val="24"/>
        </w:rPr>
      </w:pPr>
    </w:p>
    <w:p w:rsidR="00BB59E6" w:rsidRDefault="00B911F0">
      <w:pPr>
        <w:pStyle w:val="Style1"/>
        <w:kinsoku w:val="0"/>
        <w:autoSpaceDE/>
        <w:autoSpaceDN/>
        <w:adjustRightInd/>
        <w:rPr>
          <w:rStyle w:val="CharacterStyle2"/>
          <w:rFonts w:ascii="Bookman Old Style" w:hAnsi="Bookman Old Style" w:cs="Bookman Old Style"/>
          <w:b/>
          <w:bCs/>
          <w:spacing w:val="-4"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911225</wp:posOffset>
                </wp:positionV>
                <wp:extent cx="5956300" cy="142875"/>
                <wp:effectExtent l="0" t="0" r="0" b="0"/>
                <wp:wrapSquare wrapText="bothSides"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142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5EE" w:rsidRDefault="00E105EE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196" w:lineRule="auto"/>
                              <w:ind w:left="4536"/>
                              <w:rPr>
                                <w:rStyle w:val="CharacterStyle2"/>
                                <w:rFonts w:ascii="Bookman Old Style" w:hAnsi="Bookman Old Style" w:cs="Bookman Old Style"/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7" o:spid="_x0000_s1056" type="#_x0000_t202" style="position:absolute;margin-left:1pt;margin-top:71.75pt;width:469pt;height:11.25pt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" o:allowincell="f" stroked="f">
                <v:fill opacity="0"/>
                <v:textbox inset="0,0,0,0">
                  <w:txbxContent>
                    <w:p w:rsidR="00E105EE" w:rsidRDefault="00E105EE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196" w:lineRule="auto"/>
                        <w:ind w:left="4536"/>
                        <w:rPr>
                          <w:rStyle w:val="CharacterStyle2"/>
                          <w:rFonts w:ascii="Bookman Old Style" w:hAnsi="Bookman Old Style" w:cs="Bookman Old Style"/>
                          <w:sz w:val="6"/>
                          <w:szCs w:val="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B59E6">
        <w:rPr>
          <w:rStyle w:val="CharacterStyle2"/>
          <w:b/>
          <w:bCs/>
          <w:spacing w:val="-4"/>
          <w:w w:val="105"/>
          <w:sz w:val="24"/>
          <w:szCs w:val="24"/>
        </w:rPr>
        <w:t>*) Barrare solamente le caselle interessate.</w:t>
      </w:r>
      <w:bookmarkStart w:id="8" w:name="_GoBack"/>
      <w:bookmarkEnd w:id="8"/>
    </w:p>
    <w:p w:rsidR="00BB59E6" w:rsidRPr="00FB40AB" w:rsidRDefault="00BB59E6" w:rsidP="00840C51">
      <w:pPr>
        <w:pStyle w:val="Style1"/>
        <w:kinsoku w:val="0"/>
        <w:autoSpaceDE/>
        <w:autoSpaceDN/>
        <w:adjustRightInd/>
      </w:pPr>
    </w:p>
    <w:sectPr w:rsidR="00BB59E6" w:rsidRPr="00FB40AB" w:rsidSect="006A7AA2">
      <w:pgSz w:w="11918" w:h="16854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036" w:rsidRDefault="00304036" w:rsidP="00FB40AB">
      <w:r>
        <w:separator/>
      </w:r>
    </w:p>
  </w:endnote>
  <w:endnote w:type="continuationSeparator" w:id="0">
    <w:p w:rsidR="00304036" w:rsidRDefault="00304036" w:rsidP="00FB4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Gentium Basic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036" w:rsidRDefault="00304036" w:rsidP="00FB40AB">
      <w:r>
        <w:separator/>
      </w:r>
    </w:p>
  </w:footnote>
  <w:footnote w:type="continuationSeparator" w:id="0">
    <w:p w:rsidR="00304036" w:rsidRDefault="00304036" w:rsidP="00FB4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B5E7B"/>
    <w:multiLevelType w:val="hybridMultilevel"/>
    <w:tmpl w:val="D5523DCC"/>
    <w:lvl w:ilvl="0" w:tplc="0410000F">
      <w:start w:val="1"/>
      <w:numFmt w:val="decimal"/>
      <w:lvlText w:val="%1."/>
      <w:lvlJc w:val="left"/>
      <w:pPr>
        <w:tabs>
          <w:tab w:val="num" w:pos="288"/>
        </w:tabs>
        <w:ind w:firstLine="72"/>
      </w:pPr>
      <w:rPr>
        <w:rFonts w:cs="Times New Roman" w:hint="default"/>
        <w:snapToGrid/>
        <w:spacing w:val="-10"/>
        <w:w w:val="11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735106"/>
    <w:multiLevelType w:val="singleLevel"/>
    <w:tmpl w:val="2324C643"/>
    <w:lvl w:ilvl="0">
      <w:start w:val="1"/>
      <w:numFmt w:val="decimal"/>
      <w:lvlText w:val="%1)"/>
      <w:lvlJc w:val="left"/>
      <w:pPr>
        <w:tabs>
          <w:tab w:val="num" w:pos="216"/>
        </w:tabs>
        <w:ind w:left="504"/>
      </w:pPr>
      <w:rPr>
        <w:rFonts w:cs="Times New Roman"/>
        <w:snapToGrid/>
        <w:spacing w:val="-2"/>
        <w:sz w:val="24"/>
        <w:szCs w:val="24"/>
      </w:rPr>
    </w:lvl>
  </w:abstractNum>
  <w:abstractNum w:abstractNumId="2">
    <w:nsid w:val="02805DDC"/>
    <w:multiLevelType w:val="singleLevel"/>
    <w:tmpl w:val="7F439CAF"/>
    <w:lvl w:ilvl="0">
      <w:start w:val="2"/>
      <w:numFmt w:val="decimal"/>
      <w:lvlText w:val="%1."/>
      <w:lvlJc w:val="left"/>
      <w:pPr>
        <w:tabs>
          <w:tab w:val="num" w:pos="288"/>
        </w:tabs>
        <w:ind w:firstLine="72"/>
      </w:pPr>
      <w:rPr>
        <w:rFonts w:cs="Times New Roman"/>
        <w:snapToGrid/>
        <w:color w:val="1D1E1F"/>
        <w:spacing w:val="-3"/>
        <w:w w:val="110"/>
        <w:sz w:val="24"/>
        <w:szCs w:val="24"/>
      </w:rPr>
    </w:lvl>
  </w:abstractNum>
  <w:abstractNum w:abstractNumId="3">
    <w:nsid w:val="031F11ED"/>
    <w:multiLevelType w:val="singleLevel"/>
    <w:tmpl w:val="18C0DDD1"/>
    <w:lvl w:ilvl="0">
      <w:start w:val="6"/>
      <w:numFmt w:val="lowerLetter"/>
      <w:lvlText w:val="%1)"/>
      <w:lvlJc w:val="left"/>
      <w:pPr>
        <w:tabs>
          <w:tab w:val="num" w:pos="288"/>
        </w:tabs>
        <w:ind w:firstLine="72"/>
      </w:pPr>
      <w:rPr>
        <w:rFonts w:cs="Times New Roman"/>
        <w:snapToGrid/>
        <w:spacing w:val="-12"/>
        <w:w w:val="110"/>
        <w:sz w:val="24"/>
        <w:szCs w:val="24"/>
      </w:rPr>
    </w:lvl>
  </w:abstractNum>
  <w:abstractNum w:abstractNumId="4">
    <w:nsid w:val="03630BE1"/>
    <w:multiLevelType w:val="hybridMultilevel"/>
    <w:tmpl w:val="D99E3624"/>
    <w:lvl w:ilvl="0" w:tplc="AA9A50AA">
      <w:start w:val="12"/>
      <w:numFmt w:val="lowerLetter"/>
      <w:lvlText w:val="4.%1)"/>
      <w:lvlJc w:val="left"/>
      <w:pPr>
        <w:ind w:left="720" w:hanging="360"/>
      </w:pPr>
      <w:rPr>
        <w:rFonts w:cs="Times New Roman" w:hint="default"/>
        <w:snapToGrid/>
        <w:spacing w:val="-10"/>
        <w:w w:val="11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6F9CD9"/>
    <w:multiLevelType w:val="singleLevel"/>
    <w:tmpl w:val="3D0C5688"/>
    <w:lvl w:ilvl="0">
      <w:start w:val="1"/>
      <w:numFmt w:val="lowerLetter"/>
      <w:lvlText w:val="1.%1)"/>
      <w:lvlJc w:val="left"/>
      <w:pPr>
        <w:tabs>
          <w:tab w:val="num" w:pos="288"/>
        </w:tabs>
        <w:ind w:firstLine="72"/>
      </w:pPr>
      <w:rPr>
        <w:rFonts w:cs="Times New Roman" w:hint="default"/>
        <w:snapToGrid/>
        <w:spacing w:val="-10"/>
        <w:w w:val="110"/>
        <w:sz w:val="24"/>
        <w:szCs w:val="24"/>
      </w:rPr>
    </w:lvl>
  </w:abstractNum>
  <w:abstractNum w:abstractNumId="6">
    <w:nsid w:val="03BF882F"/>
    <w:multiLevelType w:val="singleLevel"/>
    <w:tmpl w:val="00B0B6E1"/>
    <w:lvl w:ilvl="0">
      <w:numFmt w:val="bullet"/>
      <w:lvlText w:val="q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napToGrid/>
        <w:spacing w:val="-10"/>
        <w:w w:val="110"/>
        <w:sz w:val="19"/>
        <w:szCs w:val="19"/>
      </w:rPr>
    </w:lvl>
  </w:abstractNum>
  <w:abstractNum w:abstractNumId="7">
    <w:nsid w:val="03E9EA32"/>
    <w:multiLevelType w:val="singleLevel"/>
    <w:tmpl w:val="7C570658"/>
    <w:lvl w:ilvl="0">
      <w:start w:val="1"/>
      <w:numFmt w:val="lowerLetter"/>
      <w:lvlText w:val="%1)"/>
      <w:lvlJc w:val="left"/>
      <w:pPr>
        <w:tabs>
          <w:tab w:val="num" w:pos="1080"/>
        </w:tabs>
        <w:ind w:left="432" w:hanging="360"/>
      </w:pPr>
      <w:rPr>
        <w:rFonts w:cs="Times New Roman"/>
        <w:snapToGrid/>
        <w:spacing w:val="-3"/>
        <w:w w:val="110"/>
        <w:sz w:val="24"/>
        <w:szCs w:val="24"/>
      </w:rPr>
    </w:lvl>
  </w:abstractNum>
  <w:abstractNum w:abstractNumId="8">
    <w:nsid w:val="04698E09"/>
    <w:multiLevelType w:val="singleLevel"/>
    <w:tmpl w:val="5D6F98B6"/>
    <w:lvl w:ilvl="0">
      <w:start w:val="18"/>
      <w:numFmt w:val="lowerLetter"/>
      <w:lvlText w:val="%1)"/>
      <w:lvlJc w:val="left"/>
      <w:pPr>
        <w:tabs>
          <w:tab w:val="num" w:pos="216"/>
        </w:tabs>
        <w:ind w:firstLine="72"/>
      </w:pPr>
      <w:rPr>
        <w:rFonts w:cs="Times New Roman"/>
        <w:snapToGrid/>
        <w:spacing w:val="1"/>
        <w:sz w:val="24"/>
        <w:szCs w:val="24"/>
      </w:rPr>
    </w:lvl>
  </w:abstractNum>
  <w:abstractNum w:abstractNumId="9">
    <w:nsid w:val="05B48278"/>
    <w:multiLevelType w:val="singleLevel"/>
    <w:tmpl w:val="7CF2565A"/>
    <w:lvl w:ilvl="0">
      <w:numFmt w:val="bullet"/>
      <w:lvlText w:val="q"/>
      <w:lvlJc w:val="left"/>
      <w:pPr>
        <w:tabs>
          <w:tab w:val="num" w:pos="432"/>
        </w:tabs>
        <w:ind w:left="72"/>
      </w:pPr>
      <w:rPr>
        <w:rFonts w:ascii="Wingdings" w:hAnsi="Wingdings" w:cs="Wingdings"/>
        <w:snapToGrid/>
        <w:spacing w:val="-3"/>
        <w:w w:val="105"/>
        <w:sz w:val="20"/>
        <w:szCs w:val="20"/>
      </w:rPr>
    </w:lvl>
  </w:abstractNum>
  <w:abstractNum w:abstractNumId="10">
    <w:nsid w:val="0660E74E"/>
    <w:multiLevelType w:val="singleLevel"/>
    <w:tmpl w:val="7586AD38"/>
    <w:lvl w:ilvl="0">
      <w:start w:val="5"/>
      <w:numFmt w:val="lowerLetter"/>
      <w:lvlText w:val="%1)"/>
      <w:lvlJc w:val="left"/>
      <w:pPr>
        <w:tabs>
          <w:tab w:val="num" w:pos="288"/>
        </w:tabs>
        <w:ind w:firstLine="72"/>
      </w:pPr>
      <w:rPr>
        <w:rFonts w:cs="Times New Roman"/>
        <w:snapToGrid/>
        <w:spacing w:val="-9"/>
        <w:w w:val="110"/>
        <w:sz w:val="24"/>
        <w:szCs w:val="24"/>
      </w:rPr>
    </w:lvl>
  </w:abstractNum>
  <w:abstractNum w:abstractNumId="11">
    <w:nsid w:val="06802AC5"/>
    <w:multiLevelType w:val="singleLevel"/>
    <w:tmpl w:val="8D56BC80"/>
    <w:lvl w:ilvl="0">
      <w:start w:val="1"/>
      <w:numFmt w:val="lowerLetter"/>
      <w:lvlText w:val="%1)"/>
      <w:lvlJc w:val="left"/>
      <w:pPr>
        <w:tabs>
          <w:tab w:val="num" w:pos="360"/>
        </w:tabs>
        <w:ind w:firstLine="72"/>
      </w:pPr>
      <w:rPr>
        <w:rFonts w:cs="Times New Roman"/>
        <w:snapToGrid/>
        <w:spacing w:val="-8"/>
        <w:w w:val="110"/>
        <w:sz w:val="24"/>
        <w:szCs w:val="24"/>
      </w:rPr>
    </w:lvl>
  </w:abstractNum>
  <w:abstractNum w:abstractNumId="12">
    <w:nsid w:val="06E1B281"/>
    <w:multiLevelType w:val="singleLevel"/>
    <w:tmpl w:val="775E8580"/>
    <w:lvl w:ilvl="0">
      <w:start w:val="1"/>
      <w:numFmt w:val="decimal"/>
      <w:lvlText w:val="%1)"/>
      <w:lvlJc w:val="left"/>
      <w:pPr>
        <w:tabs>
          <w:tab w:val="num" w:pos="360"/>
        </w:tabs>
        <w:ind w:left="4968"/>
      </w:pPr>
      <w:rPr>
        <w:rFonts w:ascii="Garamond" w:hAnsi="Garamond" w:cs="Garamond"/>
        <w:snapToGrid/>
        <w:w w:val="105"/>
        <w:sz w:val="19"/>
        <w:szCs w:val="19"/>
      </w:rPr>
    </w:lvl>
  </w:abstractNum>
  <w:abstractNum w:abstractNumId="13">
    <w:nsid w:val="07250307"/>
    <w:multiLevelType w:val="singleLevel"/>
    <w:tmpl w:val="5B490ED6"/>
    <w:lvl w:ilvl="0">
      <w:start w:val="8"/>
      <w:numFmt w:val="lowerLetter"/>
      <w:lvlText w:val="%1)"/>
      <w:lvlJc w:val="left"/>
      <w:pPr>
        <w:tabs>
          <w:tab w:val="num" w:pos="792"/>
        </w:tabs>
        <w:ind w:firstLine="72"/>
      </w:pPr>
      <w:rPr>
        <w:rFonts w:cs="Times New Roman"/>
        <w:snapToGrid/>
        <w:spacing w:val="-1"/>
        <w:w w:val="110"/>
        <w:sz w:val="24"/>
        <w:szCs w:val="24"/>
      </w:rPr>
    </w:lvl>
  </w:abstractNum>
  <w:abstractNum w:abstractNumId="14">
    <w:nsid w:val="0743AFBE"/>
    <w:multiLevelType w:val="singleLevel"/>
    <w:tmpl w:val="7A38CFEC"/>
    <w:lvl w:ilvl="0">
      <w:start w:val="1"/>
      <w:numFmt w:val="lowerLetter"/>
      <w:lvlText w:val="%1)"/>
      <w:lvlJc w:val="left"/>
      <w:pPr>
        <w:tabs>
          <w:tab w:val="num" w:pos="288"/>
        </w:tabs>
        <w:ind w:firstLine="72"/>
      </w:pPr>
      <w:rPr>
        <w:rFonts w:cs="Times New Roman"/>
        <w:snapToGrid/>
        <w:spacing w:val="-5"/>
        <w:w w:val="110"/>
        <w:sz w:val="24"/>
        <w:szCs w:val="24"/>
      </w:rPr>
    </w:lvl>
  </w:abstractNum>
  <w:abstractNum w:abstractNumId="15">
    <w:nsid w:val="07D0E292"/>
    <w:multiLevelType w:val="singleLevel"/>
    <w:tmpl w:val="0E4F6113"/>
    <w:lvl w:ilvl="0">
      <w:start w:val="12"/>
      <w:numFmt w:val="lowerLetter"/>
      <w:lvlText w:val="%1)"/>
      <w:lvlJc w:val="left"/>
      <w:pPr>
        <w:tabs>
          <w:tab w:val="num" w:pos="216"/>
        </w:tabs>
        <w:ind w:firstLine="72"/>
      </w:pPr>
      <w:rPr>
        <w:rFonts w:cs="Times New Roman"/>
        <w:snapToGrid/>
        <w:spacing w:val="-10"/>
        <w:w w:val="110"/>
        <w:sz w:val="24"/>
        <w:szCs w:val="24"/>
      </w:rPr>
    </w:lvl>
  </w:abstractNum>
  <w:abstractNum w:abstractNumId="16">
    <w:nsid w:val="07F7644E"/>
    <w:multiLevelType w:val="singleLevel"/>
    <w:tmpl w:val="55B8C778"/>
    <w:lvl w:ilvl="0">
      <w:numFmt w:val="bullet"/>
      <w:lvlText w:val="·"/>
      <w:lvlJc w:val="left"/>
      <w:pPr>
        <w:tabs>
          <w:tab w:val="num" w:pos="360"/>
        </w:tabs>
        <w:ind w:left="504"/>
      </w:pPr>
      <w:rPr>
        <w:rFonts w:ascii="Symbol" w:hAnsi="Symbol" w:cs="Symbol"/>
        <w:snapToGrid/>
        <w:spacing w:val="-1"/>
        <w:sz w:val="16"/>
        <w:szCs w:val="16"/>
      </w:rPr>
    </w:lvl>
  </w:abstractNum>
  <w:abstractNum w:abstractNumId="17">
    <w:nsid w:val="07FB2148"/>
    <w:multiLevelType w:val="singleLevel"/>
    <w:tmpl w:val="5866D60C"/>
    <w:lvl w:ilvl="0">
      <w:start w:val="1"/>
      <w:numFmt w:val="lowerLetter"/>
      <w:lvlText w:val="%1)"/>
      <w:lvlJc w:val="left"/>
      <w:pPr>
        <w:tabs>
          <w:tab w:val="num" w:pos="288"/>
        </w:tabs>
        <w:ind w:firstLine="72"/>
      </w:pPr>
      <w:rPr>
        <w:rFonts w:cs="Times New Roman"/>
        <w:snapToGrid/>
        <w:spacing w:val="-10"/>
        <w:w w:val="110"/>
        <w:sz w:val="24"/>
        <w:szCs w:val="24"/>
      </w:rPr>
    </w:lvl>
  </w:abstractNum>
  <w:abstractNum w:abstractNumId="18">
    <w:nsid w:val="0AED6912"/>
    <w:multiLevelType w:val="hybridMultilevel"/>
    <w:tmpl w:val="0D500EC8"/>
    <w:lvl w:ilvl="0" w:tplc="1924F5E6">
      <w:start w:val="1"/>
      <w:numFmt w:val="bullet"/>
      <w:lvlText w:val=""/>
      <w:lvlJc w:val="left"/>
      <w:pPr>
        <w:ind w:left="720" w:hanging="360"/>
      </w:pPr>
      <w:rPr>
        <w:rFonts w:ascii="Wingdings" w:eastAsiaTheme="minorEastAsia" w:hAnsi="Wingdings" w:cs="Times New Roman" w:hint="default"/>
        <w:color w:val="1D1E1F"/>
        <w:w w:val="10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6B37E6"/>
    <w:multiLevelType w:val="hybridMultilevel"/>
    <w:tmpl w:val="6B9EF2FE"/>
    <w:lvl w:ilvl="0" w:tplc="1BA87A0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E2809FA"/>
    <w:multiLevelType w:val="hybridMultilevel"/>
    <w:tmpl w:val="B60C9838"/>
    <w:lvl w:ilvl="0" w:tplc="25C2C96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3867C2D"/>
    <w:multiLevelType w:val="hybridMultilevel"/>
    <w:tmpl w:val="97F86BE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DB23DF1"/>
    <w:multiLevelType w:val="hybridMultilevel"/>
    <w:tmpl w:val="308E3D0E"/>
    <w:lvl w:ilvl="0" w:tplc="567E9D90">
      <w:start w:val="1"/>
      <w:numFmt w:val="decimal"/>
      <w:lvlText w:val="%1)"/>
      <w:lvlJc w:val="left"/>
      <w:pPr>
        <w:ind w:left="54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120" w:hanging="360"/>
      </w:pPr>
    </w:lvl>
    <w:lvl w:ilvl="2" w:tplc="0410001B" w:tentative="1">
      <w:start w:val="1"/>
      <w:numFmt w:val="lowerRoman"/>
      <w:lvlText w:val="%3."/>
      <w:lvlJc w:val="right"/>
      <w:pPr>
        <w:ind w:left="6840" w:hanging="180"/>
      </w:pPr>
    </w:lvl>
    <w:lvl w:ilvl="3" w:tplc="0410000F" w:tentative="1">
      <w:start w:val="1"/>
      <w:numFmt w:val="decimal"/>
      <w:lvlText w:val="%4."/>
      <w:lvlJc w:val="left"/>
      <w:pPr>
        <w:ind w:left="7560" w:hanging="360"/>
      </w:pPr>
    </w:lvl>
    <w:lvl w:ilvl="4" w:tplc="04100019" w:tentative="1">
      <w:start w:val="1"/>
      <w:numFmt w:val="lowerLetter"/>
      <w:lvlText w:val="%5."/>
      <w:lvlJc w:val="left"/>
      <w:pPr>
        <w:ind w:left="8280" w:hanging="360"/>
      </w:pPr>
    </w:lvl>
    <w:lvl w:ilvl="5" w:tplc="0410001B" w:tentative="1">
      <w:start w:val="1"/>
      <w:numFmt w:val="lowerRoman"/>
      <w:lvlText w:val="%6."/>
      <w:lvlJc w:val="right"/>
      <w:pPr>
        <w:ind w:left="9000" w:hanging="180"/>
      </w:pPr>
    </w:lvl>
    <w:lvl w:ilvl="6" w:tplc="0410000F" w:tentative="1">
      <w:start w:val="1"/>
      <w:numFmt w:val="decimal"/>
      <w:lvlText w:val="%7."/>
      <w:lvlJc w:val="left"/>
      <w:pPr>
        <w:ind w:left="9720" w:hanging="360"/>
      </w:pPr>
    </w:lvl>
    <w:lvl w:ilvl="7" w:tplc="04100019" w:tentative="1">
      <w:start w:val="1"/>
      <w:numFmt w:val="lowerLetter"/>
      <w:lvlText w:val="%8."/>
      <w:lvlJc w:val="left"/>
      <w:pPr>
        <w:ind w:left="10440" w:hanging="360"/>
      </w:pPr>
    </w:lvl>
    <w:lvl w:ilvl="8" w:tplc="0410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3">
    <w:nsid w:val="3456083A"/>
    <w:multiLevelType w:val="hybridMultilevel"/>
    <w:tmpl w:val="A85C86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FFE2A85"/>
    <w:multiLevelType w:val="hybridMultilevel"/>
    <w:tmpl w:val="D906654E"/>
    <w:lvl w:ilvl="0" w:tplc="3D0C5688">
      <w:start w:val="1"/>
      <w:numFmt w:val="lowerLetter"/>
      <w:lvlText w:val="1.%1)"/>
      <w:lvlJc w:val="left"/>
      <w:pPr>
        <w:tabs>
          <w:tab w:val="num" w:pos="288"/>
        </w:tabs>
        <w:ind w:firstLine="72"/>
      </w:pPr>
      <w:rPr>
        <w:rFonts w:cs="Times New Roman" w:hint="default"/>
        <w:snapToGrid/>
        <w:spacing w:val="-10"/>
        <w:w w:val="11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8C75089"/>
    <w:multiLevelType w:val="hybridMultilevel"/>
    <w:tmpl w:val="F134F5D8"/>
    <w:lvl w:ilvl="0" w:tplc="63C4AD68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D13731"/>
    <w:multiLevelType w:val="hybridMultilevel"/>
    <w:tmpl w:val="1C52F25A"/>
    <w:lvl w:ilvl="0" w:tplc="8070EF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7F979ED"/>
    <w:multiLevelType w:val="hybridMultilevel"/>
    <w:tmpl w:val="08725EF8"/>
    <w:lvl w:ilvl="0" w:tplc="AECC5520">
      <w:start w:val="1"/>
      <w:numFmt w:val="lowerLetter"/>
      <w:lvlText w:val="4.%1)"/>
      <w:lvlJc w:val="left"/>
      <w:pPr>
        <w:ind w:left="720" w:hanging="360"/>
      </w:pPr>
      <w:rPr>
        <w:rFonts w:cs="Times New Roman" w:hint="default"/>
        <w:snapToGrid/>
        <w:spacing w:val="-10"/>
        <w:w w:val="11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8D15D70"/>
    <w:multiLevelType w:val="hybridMultilevel"/>
    <w:tmpl w:val="9C5AAEDC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5"/>
    <w:lvlOverride w:ilvl="0">
      <w:lvl w:ilvl="0">
        <w:numFmt w:val="lowerLetter"/>
        <w:lvlText w:val="%1)"/>
        <w:lvlJc w:val="left"/>
        <w:pPr>
          <w:tabs>
            <w:tab w:val="num" w:pos="216"/>
          </w:tabs>
          <w:ind w:firstLine="72"/>
        </w:pPr>
        <w:rPr>
          <w:rFonts w:cs="Times New Roman"/>
          <w:snapToGrid/>
          <w:spacing w:val="-7"/>
          <w:w w:val="110"/>
          <w:sz w:val="24"/>
          <w:szCs w:val="24"/>
        </w:rPr>
      </w:lvl>
    </w:lvlOverride>
  </w:num>
  <w:num w:numId="3">
    <w:abstractNumId w:val="5"/>
    <w:lvlOverride w:ilvl="0">
      <w:lvl w:ilvl="0">
        <w:numFmt w:val="lowerLetter"/>
        <w:lvlText w:val="%1)"/>
        <w:lvlJc w:val="left"/>
        <w:pPr>
          <w:tabs>
            <w:tab w:val="num" w:pos="288"/>
          </w:tabs>
          <w:ind w:firstLine="72"/>
        </w:pPr>
        <w:rPr>
          <w:rFonts w:cs="Times New Roman"/>
          <w:snapToGrid/>
          <w:color w:val="1D1E1F"/>
          <w:spacing w:val="-5"/>
          <w:w w:val="110"/>
          <w:sz w:val="24"/>
          <w:szCs w:val="24"/>
        </w:rPr>
      </w:lvl>
    </w:lvlOverride>
  </w:num>
  <w:num w:numId="4">
    <w:abstractNumId w:val="2"/>
  </w:num>
  <w:num w:numId="5">
    <w:abstractNumId w:val="2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firstLine="72"/>
        </w:pPr>
        <w:rPr>
          <w:rFonts w:cs="Times New Roman"/>
          <w:snapToGrid/>
          <w:color w:val="1D1E1F"/>
          <w:spacing w:val="-1"/>
          <w:w w:val="110"/>
          <w:sz w:val="24"/>
          <w:szCs w:val="24"/>
        </w:rPr>
      </w:lvl>
    </w:lvlOverride>
  </w:num>
  <w:num w:numId="6">
    <w:abstractNumId w:val="14"/>
  </w:num>
  <w:num w:numId="7">
    <w:abstractNumId w:val="10"/>
  </w:num>
  <w:num w:numId="8">
    <w:abstractNumId w:val="10"/>
    <w:lvlOverride w:ilvl="0">
      <w:lvl w:ilvl="0">
        <w:numFmt w:val="lowerLetter"/>
        <w:lvlText w:val="%1)"/>
        <w:lvlJc w:val="left"/>
        <w:pPr>
          <w:tabs>
            <w:tab w:val="num" w:pos="216"/>
          </w:tabs>
          <w:ind w:firstLine="72"/>
        </w:pPr>
        <w:rPr>
          <w:rFonts w:cs="Times New Roman"/>
          <w:snapToGrid/>
          <w:spacing w:val="-10"/>
          <w:w w:val="110"/>
          <w:sz w:val="24"/>
          <w:szCs w:val="24"/>
        </w:rPr>
      </w:lvl>
    </w:lvlOverride>
  </w:num>
  <w:num w:numId="9">
    <w:abstractNumId w:val="15"/>
  </w:num>
  <w:num w:numId="10">
    <w:abstractNumId w:val="15"/>
    <w:lvlOverride w:ilvl="0">
      <w:lvl w:ilvl="0">
        <w:numFmt w:val="lowerLetter"/>
        <w:lvlText w:val="%1)"/>
        <w:lvlJc w:val="left"/>
        <w:pPr>
          <w:tabs>
            <w:tab w:val="num" w:pos="288"/>
          </w:tabs>
          <w:ind w:firstLine="72"/>
        </w:pPr>
        <w:rPr>
          <w:rFonts w:cs="Times New Roman"/>
          <w:snapToGrid/>
          <w:color w:val="1D1E1F"/>
          <w:spacing w:val="-12"/>
          <w:w w:val="110"/>
          <w:sz w:val="24"/>
          <w:szCs w:val="24"/>
        </w:rPr>
      </w:lvl>
    </w:lvlOverride>
  </w:num>
  <w:num w:numId="11">
    <w:abstractNumId w:val="8"/>
  </w:num>
  <w:num w:numId="12">
    <w:abstractNumId w:val="8"/>
    <w:lvlOverride w:ilvl="0">
      <w:lvl w:ilvl="0">
        <w:numFmt w:val="lowerLetter"/>
        <w:lvlText w:val="%1)"/>
        <w:lvlJc w:val="left"/>
        <w:pPr>
          <w:tabs>
            <w:tab w:val="num" w:pos="216"/>
          </w:tabs>
          <w:ind w:firstLine="72"/>
        </w:pPr>
        <w:rPr>
          <w:rFonts w:cs="Times New Roman"/>
          <w:b/>
          <w:bCs/>
          <w:snapToGrid/>
          <w:spacing w:val="-5"/>
          <w:sz w:val="28"/>
          <w:szCs w:val="28"/>
        </w:rPr>
      </w:lvl>
    </w:lvlOverride>
  </w:num>
  <w:num w:numId="13">
    <w:abstractNumId w:val="1"/>
  </w:num>
  <w:num w:numId="14">
    <w:abstractNumId w:val="7"/>
  </w:num>
  <w:num w:numId="15">
    <w:abstractNumId w:val="7"/>
    <w:lvlOverride w:ilvl="0">
      <w:lvl w:ilvl="0">
        <w:numFmt w:val="lowerLetter"/>
        <w:lvlText w:val="%1)"/>
        <w:lvlJc w:val="left"/>
        <w:pPr>
          <w:tabs>
            <w:tab w:val="num" w:pos="1152"/>
          </w:tabs>
          <w:ind w:firstLine="72"/>
        </w:pPr>
        <w:rPr>
          <w:rFonts w:cs="Times New Roman"/>
          <w:snapToGrid/>
          <w:spacing w:val="-1"/>
          <w:w w:val="110"/>
          <w:sz w:val="24"/>
          <w:szCs w:val="24"/>
        </w:rPr>
      </w:lvl>
    </w:lvlOverride>
  </w:num>
  <w:num w:numId="16">
    <w:abstractNumId w:val="7"/>
    <w:lvlOverride w:ilvl="0">
      <w:lvl w:ilvl="0">
        <w:numFmt w:val="lowerLetter"/>
        <w:lvlText w:val="%1)"/>
        <w:lvlJc w:val="left"/>
        <w:pPr>
          <w:tabs>
            <w:tab w:val="num" w:pos="720"/>
          </w:tabs>
          <w:ind w:firstLine="72"/>
        </w:pPr>
        <w:rPr>
          <w:rFonts w:cs="Times New Roman"/>
          <w:snapToGrid/>
          <w:spacing w:val="-8"/>
          <w:w w:val="110"/>
          <w:sz w:val="24"/>
          <w:szCs w:val="24"/>
        </w:rPr>
      </w:lvl>
    </w:lvlOverride>
  </w:num>
  <w:num w:numId="17">
    <w:abstractNumId w:val="13"/>
  </w:num>
  <w:num w:numId="18">
    <w:abstractNumId w:val="13"/>
    <w:lvlOverride w:ilvl="0">
      <w:lvl w:ilvl="0">
        <w:numFmt w:val="lowerLetter"/>
        <w:lvlText w:val="%1)"/>
        <w:lvlJc w:val="left"/>
        <w:pPr>
          <w:tabs>
            <w:tab w:val="num" w:pos="1080"/>
          </w:tabs>
          <w:ind w:firstLine="72"/>
        </w:pPr>
        <w:rPr>
          <w:rFonts w:cs="Times New Roman"/>
          <w:snapToGrid/>
          <w:spacing w:val="-7"/>
          <w:w w:val="110"/>
          <w:sz w:val="24"/>
          <w:szCs w:val="24"/>
        </w:rPr>
      </w:lvl>
    </w:lvlOverride>
  </w:num>
  <w:num w:numId="19">
    <w:abstractNumId w:val="17"/>
  </w:num>
  <w:num w:numId="20">
    <w:abstractNumId w:val="3"/>
  </w:num>
  <w:num w:numId="21">
    <w:abstractNumId w:val="3"/>
    <w:lvlOverride w:ilvl="0">
      <w:lvl w:ilvl="0">
        <w:numFmt w:val="lowerLetter"/>
        <w:lvlText w:val="%1)"/>
        <w:lvlJc w:val="left"/>
        <w:pPr>
          <w:tabs>
            <w:tab w:val="num" w:pos="288"/>
          </w:tabs>
          <w:ind w:firstLine="72"/>
        </w:pPr>
        <w:rPr>
          <w:rFonts w:cs="Times New Roman"/>
          <w:b/>
          <w:bCs/>
          <w:snapToGrid/>
          <w:color w:val="1D1E1F"/>
          <w:spacing w:val="-12"/>
          <w:w w:val="110"/>
          <w:sz w:val="24"/>
          <w:szCs w:val="24"/>
        </w:rPr>
      </w:lvl>
    </w:lvlOverride>
  </w:num>
  <w:num w:numId="22">
    <w:abstractNumId w:val="11"/>
  </w:num>
  <w:num w:numId="23">
    <w:abstractNumId w:val="11"/>
    <w:lvlOverride w:ilvl="0">
      <w:lvl w:ilvl="0">
        <w:numFmt w:val="lowerLetter"/>
        <w:lvlText w:val="%1)"/>
        <w:lvlJc w:val="left"/>
        <w:pPr>
          <w:tabs>
            <w:tab w:val="num" w:pos="288"/>
          </w:tabs>
          <w:ind w:firstLine="72"/>
        </w:pPr>
        <w:rPr>
          <w:rFonts w:cs="Times New Roman"/>
          <w:snapToGrid/>
          <w:spacing w:val="-8"/>
          <w:w w:val="110"/>
          <w:sz w:val="24"/>
          <w:szCs w:val="24"/>
        </w:rPr>
      </w:lvl>
    </w:lvlOverride>
  </w:num>
  <w:num w:numId="24">
    <w:abstractNumId w:val="11"/>
    <w:lvlOverride w:ilvl="0">
      <w:lvl w:ilvl="0">
        <w:numFmt w:val="lowerLetter"/>
        <w:lvlText w:val="%1)"/>
        <w:lvlJc w:val="left"/>
        <w:pPr>
          <w:tabs>
            <w:tab w:val="num" w:pos="216"/>
          </w:tabs>
          <w:ind w:firstLine="72"/>
        </w:pPr>
        <w:rPr>
          <w:rFonts w:cs="Times New Roman"/>
          <w:snapToGrid/>
          <w:spacing w:val="-11"/>
          <w:w w:val="110"/>
          <w:sz w:val="24"/>
          <w:szCs w:val="24"/>
        </w:rPr>
      </w:lvl>
    </w:lvlOverride>
  </w:num>
  <w:num w:numId="25">
    <w:abstractNumId w:val="11"/>
    <w:lvlOverride w:ilvl="0">
      <w:lvl w:ilvl="0">
        <w:numFmt w:val="lowerLetter"/>
        <w:lvlText w:val="%1)"/>
        <w:lvlJc w:val="left"/>
        <w:pPr>
          <w:tabs>
            <w:tab w:val="num" w:pos="360"/>
          </w:tabs>
          <w:ind w:firstLine="72"/>
        </w:pPr>
        <w:rPr>
          <w:rFonts w:cs="Times New Roman"/>
          <w:snapToGrid/>
          <w:color w:val="1D1E1F"/>
          <w:spacing w:val="-6"/>
          <w:w w:val="110"/>
          <w:sz w:val="24"/>
          <w:szCs w:val="24"/>
        </w:rPr>
      </w:lvl>
    </w:lvlOverride>
  </w:num>
  <w:num w:numId="26">
    <w:abstractNumId w:val="23"/>
  </w:num>
  <w:num w:numId="27">
    <w:abstractNumId w:val="21"/>
  </w:num>
  <w:num w:numId="28">
    <w:abstractNumId w:val="19"/>
  </w:num>
  <w:num w:numId="29">
    <w:abstractNumId w:val="26"/>
  </w:num>
  <w:num w:numId="30">
    <w:abstractNumId w:val="24"/>
  </w:num>
  <w:num w:numId="31">
    <w:abstractNumId w:val="0"/>
  </w:num>
  <w:num w:numId="32">
    <w:abstractNumId w:val="27"/>
  </w:num>
  <w:num w:numId="33">
    <w:abstractNumId w:val="28"/>
  </w:num>
  <w:num w:numId="34">
    <w:abstractNumId w:val="4"/>
  </w:num>
  <w:num w:numId="35">
    <w:abstractNumId w:val="20"/>
  </w:num>
  <w:num w:numId="36">
    <w:abstractNumId w:val="12"/>
  </w:num>
  <w:num w:numId="37">
    <w:abstractNumId w:val="12"/>
    <w:lvlOverride w:ilvl="0">
      <w:lvl w:ilvl="0">
        <w:numFmt w:val="decimal"/>
        <w:lvlText w:val="%1)"/>
        <w:lvlJc w:val="left"/>
        <w:pPr>
          <w:tabs>
            <w:tab w:val="num" w:pos="144"/>
          </w:tabs>
          <w:ind w:left="4968"/>
        </w:pPr>
        <w:rPr>
          <w:rFonts w:ascii="Garamond" w:hAnsi="Garamond" w:cs="Garamond"/>
          <w:snapToGrid/>
          <w:w w:val="105"/>
          <w:sz w:val="19"/>
          <w:szCs w:val="19"/>
        </w:rPr>
      </w:lvl>
    </w:lvlOverride>
  </w:num>
  <w:num w:numId="38">
    <w:abstractNumId w:val="9"/>
  </w:num>
  <w:num w:numId="39">
    <w:abstractNumId w:val="16"/>
  </w:num>
  <w:num w:numId="40">
    <w:abstractNumId w:val="25"/>
  </w:num>
  <w:num w:numId="41">
    <w:abstractNumId w:val="22"/>
  </w:num>
  <w:num w:numId="42">
    <w:abstractNumId w:val="6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embedSystemFont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E62"/>
    <w:rsid w:val="000349ED"/>
    <w:rsid w:val="00043D0E"/>
    <w:rsid w:val="00050E68"/>
    <w:rsid w:val="000B2B98"/>
    <w:rsid w:val="000E777B"/>
    <w:rsid w:val="00122EAB"/>
    <w:rsid w:val="001473F0"/>
    <w:rsid w:val="001735A3"/>
    <w:rsid w:val="001E37FB"/>
    <w:rsid w:val="001F52C8"/>
    <w:rsid w:val="00202452"/>
    <w:rsid w:val="00227B93"/>
    <w:rsid w:val="002A0AE3"/>
    <w:rsid w:val="002A33C0"/>
    <w:rsid w:val="002B2F88"/>
    <w:rsid w:val="002B654F"/>
    <w:rsid w:val="002C21F5"/>
    <w:rsid w:val="002C3E8A"/>
    <w:rsid w:val="00304036"/>
    <w:rsid w:val="0031467A"/>
    <w:rsid w:val="00350DFF"/>
    <w:rsid w:val="003A5B5E"/>
    <w:rsid w:val="003F6366"/>
    <w:rsid w:val="0045030E"/>
    <w:rsid w:val="00453A78"/>
    <w:rsid w:val="00475599"/>
    <w:rsid w:val="004836A5"/>
    <w:rsid w:val="004A0B53"/>
    <w:rsid w:val="005626A8"/>
    <w:rsid w:val="00580AFA"/>
    <w:rsid w:val="00582D86"/>
    <w:rsid w:val="005A547B"/>
    <w:rsid w:val="005B3803"/>
    <w:rsid w:val="005D1F6C"/>
    <w:rsid w:val="005F69E1"/>
    <w:rsid w:val="006177C1"/>
    <w:rsid w:val="006432A1"/>
    <w:rsid w:val="00662097"/>
    <w:rsid w:val="00663020"/>
    <w:rsid w:val="006A53D3"/>
    <w:rsid w:val="006A7AA2"/>
    <w:rsid w:val="006B0D51"/>
    <w:rsid w:val="006F7DDB"/>
    <w:rsid w:val="00720E6E"/>
    <w:rsid w:val="007323B1"/>
    <w:rsid w:val="0073298E"/>
    <w:rsid w:val="007527E6"/>
    <w:rsid w:val="00777D86"/>
    <w:rsid w:val="00784470"/>
    <w:rsid w:val="007946F8"/>
    <w:rsid w:val="007B556D"/>
    <w:rsid w:val="007E334F"/>
    <w:rsid w:val="008031D5"/>
    <w:rsid w:val="00821B65"/>
    <w:rsid w:val="00840C51"/>
    <w:rsid w:val="0085430A"/>
    <w:rsid w:val="008A2056"/>
    <w:rsid w:val="008A574C"/>
    <w:rsid w:val="008A5AD5"/>
    <w:rsid w:val="008B5EE2"/>
    <w:rsid w:val="008C0F48"/>
    <w:rsid w:val="009018C1"/>
    <w:rsid w:val="00903773"/>
    <w:rsid w:val="00926822"/>
    <w:rsid w:val="00954166"/>
    <w:rsid w:val="00956CC1"/>
    <w:rsid w:val="0097619B"/>
    <w:rsid w:val="00981664"/>
    <w:rsid w:val="00981723"/>
    <w:rsid w:val="009860AD"/>
    <w:rsid w:val="00A36D7A"/>
    <w:rsid w:val="00A7712E"/>
    <w:rsid w:val="00AD2C1F"/>
    <w:rsid w:val="00AE2301"/>
    <w:rsid w:val="00B231A0"/>
    <w:rsid w:val="00B26340"/>
    <w:rsid w:val="00B4385B"/>
    <w:rsid w:val="00B911F0"/>
    <w:rsid w:val="00BB59E6"/>
    <w:rsid w:val="00BC517E"/>
    <w:rsid w:val="00BE61F4"/>
    <w:rsid w:val="00C020DD"/>
    <w:rsid w:val="00C2143B"/>
    <w:rsid w:val="00C33470"/>
    <w:rsid w:val="00C40E62"/>
    <w:rsid w:val="00C97D51"/>
    <w:rsid w:val="00CF51C3"/>
    <w:rsid w:val="00DA042E"/>
    <w:rsid w:val="00DA3EB2"/>
    <w:rsid w:val="00DC5BE7"/>
    <w:rsid w:val="00DD645C"/>
    <w:rsid w:val="00E07229"/>
    <w:rsid w:val="00E105EE"/>
    <w:rsid w:val="00E16D2D"/>
    <w:rsid w:val="00E52542"/>
    <w:rsid w:val="00F30F43"/>
    <w:rsid w:val="00F72C04"/>
    <w:rsid w:val="00FB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20886953-2A54-49C8-B7B0-7E39B0E8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3">
    <w:name w:val="Style 3"/>
    <w:basedOn w:val="Normale"/>
    <w:uiPriority w:val="99"/>
    <w:pPr>
      <w:kinsoku/>
      <w:autoSpaceDE w:val="0"/>
      <w:autoSpaceDN w:val="0"/>
      <w:ind w:firstLine="72"/>
      <w:jc w:val="both"/>
    </w:pPr>
    <w:rPr>
      <w:rFonts w:ascii="Bookman Old Style" w:hAnsi="Bookman Old Style" w:cs="Bookman Old Style"/>
      <w:sz w:val="6"/>
      <w:szCs w:val="6"/>
    </w:rPr>
  </w:style>
  <w:style w:type="paragraph" w:customStyle="1" w:styleId="Style7">
    <w:name w:val="Style 7"/>
    <w:basedOn w:val="Normale"/>
    <w:uiPriority w:val="99"/>
    <w:pPr>
      <w:kinsoku/>
      <w:autoSpaceDE w:val="0"/>
      <w:autoSpaceDN w:val="0"/>
      <w:spacing w:before="144"/>
    </w:pPr>
  </w:style>
  <w:style w:type="paragraph" w:customStyle="1" w:styleId="Style1">
    <w:name w:val="Style 1"/>
    <w:basedOn w:val="Normale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2">
    <w:name w:val="Style 2"/>
    <w:basedOn w:val="Normale"/>
    <w:uiPriority w:val="99"/>
    <w:pPr>
      <w:kinsoku/>
      <w:autoSpaceDE w:val="0"/>
      <w:autoSpaceDN w:val="0"/>
      <w:spacing w:before="144"/>
      <w:ind w:left="360"/>
    </w:pPr>
    <w:rPr>
      <w:b/>
      <w:bCs/>
    </w:rPr>
  </w:style>
  <w:style w:type="paragraph" w:customStyle="1" w:styleId="Style5">
    <w:name w:val="Style 5"/>
    <w:basedOn w:val="Normale"/>
    <w:uiPriority w:val="99"/>
    <w:pPr>
      <w:kinsoku/>
      <w:autoSpaceDE w:val="0"/>
      <w:autoSpaceDN w:val="0"/>
      <w:spacing w:before="288"/>
      <w:ind w:firstLine="72"/>
    </w:pPr>
    <w:rPr>
      <w:rFonts w:ascii="Bookman Old Style" w:hAnsi="Bookman Old Style" w:cs="Bookman Old Style"/>
      <w:sz w:val="6"/>
      <w:szCs w:val="6"/>
    </w:rPr>
  </w:style>
  <w:style w:type="paragraph" w:customStyle="1" w:styleId="Style4">
    <w:name w:val="Style 4"/>
    <w:basedOn w:val="Normale"/>
    <w:uiPriority w:val="99"/>
    <w:pPr>
      <w:kinsoku/>
      <w:autoSpaceDE w:val="0"/>
      <w:autoSpaceDN w:val="0"/>
      <w:jc w:val="both"/>
    </w:pPr>
    <w:rPr>
      <w:rFonts w:ascii="Bookman Old Style" w:hAnsi="Bookman Old Style" w:cs="Bookman Old Style"/>
      <w:sz w:val="6"/>
      <w:szCs w:val="6"/>
    </w:rPr>
  </w:style>
  <w:style w:type="paragraph" w:customStyle="1" w:styleId="Style6">
    <w:name w:val="Style 6"/>
    <w:basedOn w:val="Normale"/>
    <w:uiPriority w:val="99"/>
    <w:pPr>
      <w:kinsoku/>
      <w:autoSpaceDE w:val="0"/>
      <w:autoSpaceDN w:val="0"/>
      <w:ind w:firstLine="72"/>
    </w:pPr>
    <w:rPr>
      <w:rFonts w:ascii="Bookman Old Style" w:hAnsi="Bookman Old Style" w:cs="Bookman Old Style"/>
      <w:b/>
      <w:bCs/>
      <w:sz w:val="6"/>
      <w:szCs w:val="6"/>
    </w:rPr>
  </w:style>
  <w:style w:type="character" w:customStyle="1" w:styleId="CharacterStyle4">
    <w:name w:val="Character Style 4"/>
    <w:uiPriority w:val="99"/>
    <w:rPr>
      <w:rFonts w:ascii="Bookman Old Style" w:hAnsi="Bookman Old Style"/>
      <w:b/>
      <w:sz w:val="6"/>
    </w:rPr>
  </w:style>
  <w:style w:type="character" w:customStyle="1" w:styleId="CharacterStyle5">
    <w:name w:val="Character Style 5"/>
    <w:uiPriority w:val="99"/>
    <w:rPr>
      <w:sz w:val="24"/>
    </w:rPr>
  </w:style>
  <w:style w:type="character" w:customStyle="1" w:styleId="CharacterStyle2">
    <w:name w:val="Character Style 2"/>
    <w:uiPriority w:val="99"/>
    <w:rPr>
      <w:sz w:val="20"/>
    </w:rPr>
  </w:style>
  <w:style w:type="character" w:customStyle="1" w:styleId="CharacterStyle1">
    <w:name w:val="Character Style 1"/>
    <w:uiPriority w:val="99"/>
    <w:rPr>
      <w:b/>
      <w:sz w:val="24"/>
    </w:rPr>
  </w:style>
  <w:style w:type="character" w:customStyle="1" w:styleId="CharacterStyle3">
    <w:name w:val="Character Style 3"/>
    <w:uiPriority w:val="99"/>
    <w:rPr>
      <w:rFonts w:ascii="Bookman Old Style" w:hAnsi="Bookman Old Style"/>
      <w:sz w:val="6"/>
    </w:rPr>
  </w:style>
  <w:style w:type="paragraph" w:styleId="Intestazione">
    <w:name w:val="header"/>
    <w:basedOn w:val="Normale"/>
    <w:link w:val="IntestazioneCarattere"/>
    <w:uiPriority w:val="99"/>
    <w:unhideWhenUsed/>
    <w:rsid w:val="00FB40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B40AB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FB40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B40AB"/>
    <w:rPr>
      <w:rFonts w:ascii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39"/>
    <w:rsid w:val="00AE2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76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s.m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2517</Words>
  <Characters>14349</Characters>
  <Application>Microsoft Office Word</Application>
  <DocSecurity>0</DocSecurity>
  <Lines>119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Curcio</dc:creator>
  <cp:keywords/>
  <dc:description/>
  <cp:lastModifiedBy>Angelo Curcio</cp:lastModifiedBy>
  <cp:revision>2</cp:revision>
  <cp:lastPrinted>2017-07-25T11:20:00Z</cp:lastPrinted>
  <dcterms:created xsi:type="dcterms:W3CDTF">2019-10-30T12:52:00Z</dcterms:created>
  <dcterms:modified xsi:type="dcterms:W3CDTF">2019-10-30T12:52:00Z</dcterms:modified>
</cp:coreProperties>
</file>